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0C" w:rsidRDefault="006B790C" w:rsidP="006B790C">
      <w:pPr>
        <w:widowControl/>
        <w:spacing w:line="610" w:lineRule="exact"/>
        <w:jc w:val="left"/>
        <w:rPr>
          <w:rFonts w:ascii="方正黑体_GBK" w:eastAsia="方正黑体_GBK" w:hAnsi="黑体"/>
          <w:color w:val="000000"/>
          <w:kern w:val="0"/>
          <w:sz w:val="32"/>
          <w:szCs w:val="32"/>
        </w:rPr>
      </w:pPr>
    </w:p>
    <w:p w:rsidR="006B790C" w:rsidRDefault="006B790C" w:rsidP="006B790C">
      <w:pPr>
        <w:widowControl/>
        <w:spacing w:line="610" w:lineRule="exact"/>
        <w:jc w:val="left"/>
        <w:rPr>
          <w:rFonts w:ascii="方正黑体_GBK" w:eastAsia="方正黑体_GBK" w:hAnsi="Times New Roman"/>
          <w:color w:val="000000"/>
          <w:kern w:val="0"/>
          <w:sz w:val="32"/>
          <w:szCs w:val="32"/>
        </w:rPr>
      </w:pPr>
      <w:r>
        <w:rPr>
          <w:rFonts w:ascii="方正黑体_GBK" w:eastAsia="方正黑体_GBK" w:hAnsi="黑体" w:hint="eastAsia"/>
          <w:color w:val="000000"/>
          <w:kern w:val="0"/>
          <w:sz w:val="32"/>
          <w:szCs w:val="32"/>
        </w:rPr>
        <w:t>附件</w:t>
      </w:r>
    </w:p>
    <w:p w:rsidR="006B790C" w:rsidRDefault="006B790C" w:rsidP="006B790C">
      <w:pPr>
        <w:widowControl/>
        <w:spacing w:before="100" w:beforeAutospacing="1" w:after="100" w:afterAutospacing="1" w:line="610" w:lineRule="exact"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小标宋简体" w:hAnsi="Times New Roman"/>
          <w:color w:val="000000"/>
          <w:spacing w:val="60"/>
          <w:kern w:val="0"/>
          <w:sz w:val="44"/>
          <w:szCs w:val="44"/>
        </w:rPr>
        <w:t>报名回执</w:t>
      </w:r>
    </w:p>
    <w:tbl>
      <w:tblPr>
        <w:tblW w:w="8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417"/>
        <w:gridCol w:w="1134"/>
        <w:gridCol w:w="1560"/>
        <w:gridCol w:w="1417"/>
        <w:gridCol w:w="1990"/>
      </w:tblGrid>
      <w:tr w:rsidR="006B790C" w:rsidTr="007A6A2A">
        <w:trPr>
          <w:trHeight w:hRule="exact" w:val="794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6B790C" w:rsidTr="007A6A2A">
        <w:trPr>
          <w:trHeight w:hRule="exact" w:val="794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6B790C" w:rsidTr="007A6A2A">
        <w:trPr>
          <w:trHeight w:hRule="exact" w:val="794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</w:rPr>
              <w:t>职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hAnsi="宋体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</w:rPr>
              <w:t>职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color w:val="000000"/>
                <w:kern w:val="0"/>
                <w:sz w:val="24"/>
              </w:rPr>
              <w:t>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6B790C" w:rsidTr="007A6A2A">
        <w:trPr>
          <w:trHeight w:hRule="exact" w:val="794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518" w:type="dxa"/>
            <w:gridSpan w:val="5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6B790C" w:rsidTr="007A6A2A">
        <w:trPr>
          <w:trHeight w:hRule="exact" w:val="794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</w:rPr>
              <w:t>手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6B790C" w:rsidTr="007A6A2A">
        <w:trPr>
          <w:trHeight w:hRule="exact" w:val="794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hAnsi="宋体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宋体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6B790C" w:rsidTr="007A6A2A">
        <w:trPr>
          <w:trHeight w:hRule="exact" w:val="3194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</w:rPr>
              <w:t>单位</w:t>
            </w:r>
          </w:p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</w:rPr>
              <w:t>推荐</w:t>
            </w:r>
          </w:p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18" w:type="dxa"/>
            <w:gridSpan w:val="5"/>
            <w:shd w:val="clear" w:color="auto" w:fill="auto"/>
            <w:vAlign w:val="center"/>
          </w:tcPr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ascii="Times New Roman" w:hAnsi="宋体"/>
                <w:color w:val="000000"/>
                <w:kern w:val="0"/>
                <w:sz w:val="24"/>
              </w:rPr>
              <w:t>（单位公章）</w:t>
            </w:r>
          </w:p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</w:t>
            </w:r>
          </w:p>
          <w:p w:rsidR="006B790C" w:rsidRDefault="006B790C" w:rsidP="007A6A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ascii="Times New Roman" w:hAnsi="宋体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hAnsi="宋体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hAnsi="宋体"/>
                <w:color w:val="000000"/>
                <w:kern w:val="0"/>
                <w:sz w:val="24"/>
              </w:rPr>
              <w:t>日</w:t>
            </w:r>
          </w:p>
        </w:tc>
      </w:tr>
    </w:tbl>
    <w:p w:rsidR="006B790C" w:rsidRDefault="006B790C" w:rsidP="006B790C">
      <w:pPr>
        <w:pStyle w:val="a3"/>
        <w:rPr>
          <w:rFonts w:ascii="仿宋" w:eastAsia="仿宋" w:hAnsi="仿宋" w:cs="仿宋"/>
          <w:snapToGrid w:val="0"/>
          <w:sz w:val="21"/>
          <w:szCs w:val="21"/>
        </w:rPr>
      </w:pPr>
    </w:p>
    <w:p w:rsidR="006B790C" w:rsidRDefault="006B790C" w:rsidP="006B790C">
      <w:pPr>
        <w:spacing w:line="20" w:lineRule="exact"/>
        <w:rPr>
          <w:rFonts w:ascii="仿宋" w:eastAsia="仿宋" w:hAnsi="仿宋" w:cs="仿宋"/>
          <w:szCs w:val="21"/>
        </w:rPr>
      </w:pPr>
    </w:p>
    <w:p w:rsidR="006B790C" w:rsidRDefault="006B790C" w:rsidP="006B790C">
      <w:pPr>
        <w:ind w:left="560"/>
        <w:rPr>
          <w:rFonts w:ascii="仿宋" w:eastAsia="仿宋" w:hAnsi="仿宋" w:cs="仿宋"/>
          <w:szCs w:val="21"/>
        </w:rPr>
      </w:pPr>
    </w:p>
    <w:p w:rsidR="006B790C" w:rsidRDefault="006B790C" w:rsidP="006B790C">
      <w:pPr>
        <w:ind w:left="560"/>
        <w:rPr>
          <w:rFonts w:ascii="仿宋" w:eastAsia="仿宋" w:hAnsi="仿宋" w:cs="仿宋"/>
          <w:szCs w:val="21"/>
        </w:rPr>
      </w:pPr>
    </w:p>
    <w:p w:rsidR="006B790C" w:rsidRDefault="006B790C" w:rsidP="006B790C">
      <w:pPr>
        <w:ind w:left="560"/>
        <w:rPr>
          <w:rFonts w:ascii="仿宋" w:eastAsia="仿宋" w:hAnsi="仿宋" w:cs="仿宋"/>
          <w:szCs w:val="21"/>
        </w:rPr>
      </w:pPr>
    </w:p>
    <w:p w:rsidR="006B790C" w:rsidRDefault="006B790C" w:rsidP="006B790C">
      <w:pPr>
        <w:ind w:left="560"/>
        <w:rPr>
          <w:rFonts w:ascii="仿宋" w:eastAsia="仿宋" w:hAnsi="仿宋" w:cs="仿宋"/>
          <w:szCs w:val="21"/>
        </w:rPr>
      </w:pPr>
    </w:p>
    <w:p w:rsidR="006B790C" w:rsidRDefault="006B790C" w:rsidP="006B790C">
      <w:pPr>
        <w:ind w:left="560"/>
        <w:rPr>
          <w:rFonts w:ascii="仿宋" w:eastAsia="仿宋" w:hAnsi="仿宋" w:cs="仿宋"/>
          <w:szCs w:val="21"/>
        </w:rPr>
      </w:pPr>
    </w:p>
    <w:p w:rsidR="006B790C" w:rsidRDefault="006B790C" w:rsidP="006B790C">
      <w:pPr>
        <w:ind w:left="560"/>
        <w:rPr>
          <w:rFonts w:ascii="仿宋" w:eastAsia="仿宋" w:hAnsi="仿宋" w:cs="仿宋"/>
          <w:szCs w:val="21"/>
        </w:rPr>
      </w:pPr>
    </w:p>
    <w:p w:rsidR="006B790C" w:rsidRDefault="006B790C" w:rsidP="006B790C">
      <w:pPr>
        <w:ind w:left="560"/>
        <w:rPr>
          <w:rFonts w:ascii="仿宋" w:eastAsia="仿宋" w:hAnsi="仿宋" w:cs="仿宋"/>
          <w:szCs w:val="21"/>
        </w:rPr>
      </w:pPr>
    </w:p>
    <w:p w:rsidR="006B790C" w:rsidRDefault="006B790C" w:rsidP="006B790C">
      <w:pPr>
        <w:ind w:left="560"/>
        <w:rPr>
          <w:rFonts w:ascii="仿宋" w:eastAsia="仿宋" w:hAnsi="仿宋" w:cs="仿宋"/>
          <w:szCs w:val="21"/>
        </w:rPr>
      </w:pPr>
    </w:p>
    <w:p w:rsidR="006B790C" w:rsidRDefault="006B790C" w:rsidP="006B790C">
      <w:pPr>
        <w:ind w:left="560"/>
        <w:rPr>
          <w:rFonts w:ascii="仿宋" w:eastAsia="仿宋" w:hAnsi="仿宋" w:cs="仿宋"/>
          <w:szCs w:val="21"/>
        </w:rPr>
      </w:pPr>
    </w:p>
    <w:p w:rsidR="003E0A9C" w:rsidRDefault="003E0A9C">
      <w:bookmarkStart w:id="0" w:name="_GoBack"/>
      <w:bookmarkEnd w:id="0"/>
    </w:p>
    <w:sectPr w:rsidR="003E0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00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0C"/>
    <w:rsid w:val="003E0A9C"/>
    <w:rsid w:val="006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C0554-2C97-4AE0-A720-3CF35EEF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B7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B79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P R C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2021-11-27T05:50:00Z</dcterms:created>
  <dcterms:modified xsi:type="dcterms:W3CDTF">2021-11-27T05:51:00Z</dcterms:modified>
</cp:coreProperties>
</file>