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8B" w:rsidRDefault="00ED1D8B" w:rsidP="00ED1D8B">
      <w:pPr>
        <w:pStyle w:val="Default"/>
        <w:spacing w:before="156" w:line="480" w:lineRule="exact"/>
        <w:jc w:val="both"/>
        <w:rPr>
          <w:rFonts w:eastAsia="仿宋_GB2312"/>
          <w:b/>
          <w:sz w:val="32"/>
          <w:szCs w:val="32"/>
        </w:rPr>
      </w:pP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附件</w:t>
      </w: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2</w:t>
      </w:r>
      <w:r>
        <w:rPr>
          <w:rFonts w:ascii="Times New Roman" w:eastAsia="仿宋_GB2312" w:cs="Times New Roman" w:hint="eastAsia"/>
          <w:b/>
          <w:color w:val="0070C0"/>
          <w:kern w:val="2"/>
          <w:sz w:val="32"/>
          <w:szCs w:val="32"/>
        </w:rPr>
        <w:t>：</w:t>
      </w:r>
      <w:r>
        <w:rPr>
          <w:rFonts w:eastAsia="仿宋_GB2312"/>
          <w:b/>
          <w:sz w:val="32"/>
          <w:szCs w:val="32"/>
        </w:rPr>
        <w:t>参会回执</w:t>
      </w:r>
    </w:p>
    <w:p w:rsidR="00ED1D8B" w:rsidRDefault="00ED1D8B" w:rsidP="00ED1D8B">
      <w:pPr>
        <w:spacing w:line="300" w:lineRule="auto"/>
        <w:ind w:left="480"/>
        <w:jc w:val="left"/>
        <w:rPr>
          <w:rFonts w:eastAsia="仿宋_GB2312"/>
        </w:rPr>
      </w:pP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1888"/>
        <w:gridCol w:w="522"/>
        <w:gridCol w:w="850"/>
        <w:gridCol w:w="2508"/>
      </w:tblGrid>
      <w:tr w:rsidR="00ED1D8B" w:rsidTr="00ED1D8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/>
                <w:b/>
              </w:rPr>
              <w:t>姓</w:t>
            </w:r>
            <w:r>
              <w:rPr>
                <w:rFonts w:ascii="Calibri" w:eastAsia="仿宋_GB2312" w:hAnsi="Calibri" w:hint="eastAsia"/>
                <w:b/>
              </w:rPr>
              <w:t xml:space="preserve">    </w:t>
            </w:r>
            <w:r>
              <w:rPr>
                <w:rFonts w:ascii="Calibri" w:eastAsia="仿宋_GB2312" w:hAnsi="Calibri"/>
                <w:b/>
              </w:rPr>
              <w:t>名</w:t>
            </w:r>
          </w:p>
        </w:tc>
        <w:tc>
          <w:tcPr>
            <w:tcW w:w="1888" w:type="dxa"/>
            <w:shd w:val="clear" w:color="auto" w:fill="auto"/>
          </w:tcPr>
          <w:p w:rsidR="00ED1D8B" w:rsidRDefault="00ED1D8B" w:rsidP="00F44FCA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/>
                <w:b/>
              </w:rPr>
              <w:t>单</w:t>
            </w:r>
            <w:r>
              <w:rPr>
                <w:rFonts w:ascii="Calibri" w:eastAsia="仿宋_GB2312" w:hAnsi="Calibri" w:hint="eastAsia"/>
                <w:b/>
              </w:rPr>
              <w:t xml:space="preserve">    </w:t>
            </w:r>
            <w:r>
              <w:rPr>
                <w:rFonts w:ascii="Calibri" w:eastAsia="仿宋_GB2312" w:hAnsi="Calibri"/>
                <w:b/>
              </w:rPr>
              <w:t>位</w:t>
            </w:r>
          </w:p>
        </w:tc>
        <w:tc>
          <w:tcPr>
            <w:tcW w:w="2508" w:type="dxa"/>
            <w:shd w:val="clear" w:color="auto" w:fill="auto"/>
          </w:tcPr>
          <w:p w:rsidR="00ED1D8B" w:rsidRDefault="00ED1D8B" w:rsidP="00F44FCA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</w:tr>
      <w:tr w:rsidR="00ED1D8B" w:rsidTr="00ED1D8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性</w:t>
            </w:r>
            <w:r>
              <w:rPr>
                <w:rFonts w:ascii="Calibri" w:eastAsia="仿宋_GB2312" w:hAnsi="Calibri" w:hint="eastAsia"/>
                <w:b/>
              </w:rPr>
              <w:t xml:space="preserve">    </w:t>
            </w:r>
            <w:r>
              <w:rPr>
                <w:rFonts w:ascii="Calibri" w:eastAsia="仿宋_GB2312" w:hAnsi="Calibri" w:hint="eastAsia"/>
                <w:b/>
              </w:rPr>
              <w:t>别</w:t>
            </w:r>
          </w:p>
        </w:tc>
        <w:tc>
          <w:tcPr>
            <w:tcW w:w="1888" w:type="dxa"/>
            <w:shd w:val="clear" w:color="auto" w:fill="auto"/>
          </w:tcPr>
          <w:p w:rsidR="00ED1D8B" w:rsidRDefault="00ED1D8B" w:rsidP="00F44FCA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/>
                <w:b/>
              </w:rPr>
              <w:t>电子邮箱</w:t>
            </w:r>
          </w:p>
        </w:tc>
        <w:tc>
          <w:tcPr>
            <w:tcW w:w="2508" w:type="dxa"/>
            <w:shd w:val="clear" w:color="auto" w:fill="auto"/>
          </w:tcPr>
          <w:p w:rsidR="00ED1D8B" w:rsidRDefault="00ED1D8B" w:rsidP="00F44FCA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</w:tr>
      <w:tr w:rsidR="00ED1D8B" w:rsidTr="00ED1D8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移动电话号码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D1D8B" w:rsidRP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ED1D8B" w:rsidRP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/>
                <w:b/>
              </w:rPr>
              <w:t>职称</w:t>
            </w:r>
          </w:p>
        </w:tc>
        <w:tc>
          <w:tcPr>
            <w:tcW w:w="2508" w:type="dxa"/>
            <w:shd w:val="clear" w:color="auto" w:fill="auto"/>
          </w:tcPr>
          <w:p w:rsidR="00ED1D8B" w:rsidRDefault="00ED1D8B" w:rsidP="00F44FCA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</w:tr>
      <w:tr w:rsidR="00ED1D8B" w:rsidTr="00ED1D8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论文</w:t>
            </w:r>
            <w:r>
              <w:rPr>
                <w:rFonts w:ascii="Calibri" w:eastAsia="仿宋_GB2312" w:hAnsi="Calibri"/>
                <w:b/>
              </w:rPr>
              <w:t>摘要题目</w:t>
            </w:r>
          </w:p>
        </w:tc>
        <w:tc>
          <w:tcPr>
            <w:tcW w:w="5768" w:type="dxa"/>
            <w:gridSpan w:val="4"/>
            <w:shd w:val="clear" w:color="auto" w:fill="auto"/>
          </w:tcPr>
          <w:p w:rsidR="00ED1D8B" w:rsidRDefault="00ED1D8B" w:rsidP="00F44FCA">
            <w:pPr>
              <w:spacing w:line="300" w:lineRule="auto"/>
              <w:jc w:val="left"/>
              <w:rPr>
                <w:rFonts w:ascii="Calibri" w:eastAsia="仿宋_GB2312" w:hAnsi="Calibri"/>
              </w:rPr>
            </w:pPr>
          </w:p>
        </w:tc>
      </w:tr>
      <w:tr w:rsidR="00ED1D8B" w:rsidTr="00ED1D8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/>
                <w:b/>
              </w:rPr>
              <w:t>在大会做口头报告</w:t>
            </w:r>
          </w:p>
        </w:tc>
        <w:tc>
          <w:tcPr>
            <w:tcW w:w="5768" w:type="dxa"/>
            <w:gridSpan w:val="4"/>
            <w:shd w:val="clear" w:color="auto" w:fill="auto"/>
          </w:tcPr>
          <w:p w:rsidR="00ED1D8B" w:rsidRDefault="00ED1D8B" w:rsidP="00F44FCA">
            <w:pPr>
              <w:spacing w:line="300" w:lineRule="auto"/>
              <w:ind w:firstLineChars="700" w:firstLine="1470"/>
              <w:jc w:val="left"/>
              <w:rPr>
                <w:rFonts w:ascii="Calibri" w:eastAsia="仿宋_GB2312" w:hAnsi="Calibri"/>
              </w:rPr>
            </w:pPr>
            <w:r>
              <w:rPr>
                <w:rFonts w:ascii="Calibri" w:eastAsia="仿宋_GB2312" w:hAnsi="Calibri" w:hint="eastAsia"/>
              </w:rPr>
              <w:t>（填空）</w:t>
            </w:r>
            <w:r>
              <w:rPr>
                <w:rFonts w:ascii="Calibri" w:eastAsia="仿宋_GB2312" w:hAnsi="Calibri" w:hint="eastAsia"/>
              </w:rPr>
              <w:t xml:space="preserve">         </w:t>
            </w:r>
            <w:r>
              <w:rPr>
                <w:rFonts w:ascii="Calibri" w:eastAsia="仿宋_GB2312" w:hAnsi="Calibri"/>
              </w:rPr>
              <w:t>是</w:t>
            </w:r>
            <w:r>
              <w:rPr>
                <w:rFonts w:ascii="Calibri" w:eastAsia="仿宋_GB2312" w:hAnsi="Calibri" w:hint="eastAsia"/>
              </w:rPr>
              <w:t>/</w:t>
            </w:r>
            <w:r>
              <w:rPr>
                <w:rFonts w:ascii="Calibri" w:eastAsia="仿宋_GB2312" w:hAnsi="Calibri" w:hint="eastAsia"/>
              </w:rPr>
              <w:t>否</w:t>
            </w:r>
          </w:p>
        </w:tc>
      </w:tr>
      <w:tr w:rsidR="00ED1D8B" w:rsidTr="00ED1D8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 w:hint="eastAsia"/>
                <w:b/>
              </w:rPr>
              <w:t>同意安排住宿</w:t>
            </w:r>
          </w:p>
        </w:tc>
        <w:tc>
          <w:tcPr>
            <w:tcW w:w="5768" w:type="dxa"/>
            <w:gridSpan w:val="4"/>
            <w:shd w:val="clear" w:color="auto" w:fill="auto"/>
          </w:tcPr>
          <w:p w:rsidR="00ED1D8B" w:rsidRDefault="00ED1D8B" w:rsidP="00F44FCA">
            <w:pPr>
              <w:spacing w:line="300" w:lineRule="auto"/>
              <w:ind w:firstLineChars="700" w:firstLine="1470"/>
              <w:jc w:val="left"/>
              <w:rPr>
                <w:rFonts w:ascii="Calibri" w:eastAsia="仿宋_GB2312" w:hAnsi="Calibri"/>
              </w:rPr>
            </w:pPr>
            <w:r>
              <w:rPr>
                <w:rFonts w:ascii="Calibri" w:eastAsia="仿宋_GB2312" w:hAnsi="Calibri" w:hint="eastAsia"/>
              </w:rPr>
              <w:t>（填空）</w:t>
            </w:r>
            <w:r>
              <w:rPr>
                <w:rFonts w:ascii="Calibri" w:eastAsia="仿宋_GB2312" w:hAnsi="Calibri" w:hint="eastAsia"/>
              </w:rPr>
              <w:t xml:space="preserve">         </w:t>
            </w:r>
            <w:r>
              <w:rPr>
                <w:rFonts w:ascii="Calibri" w:eastAsia="仿宋_GB2312" w:hAnsi="Calibri"/>
              </w:rPr>
              <w:t>是</w:t>
            </w:r>
            <w:r>
              <w:rPr>
                <w:rFonts w:ascii="Calibri" w:eastAsia="仿宋_GB2312" w:hAnsi="Calibri" w:hint="eastAsia"/>
              </w:rPr>
              <w:t>/</w:t>
            </w:r>
            <w:r>
              <w:rPr>
                <w:rFonts w:ascii="Calibri" w:eastAsia="仿宋_GB2312" w:hAnsi="Calibri" w:hint="eastAsia"/>
              </w:rPr>
              <w:t>否</w:t>
            </w:r>
          </w:p>
        </w:tc>
      </w:tr>
      <w:tr w:rsidR="00ED1D8B" w:rsidTr="00ED1D8B">
        <w:trPr>
          <w:jc w:val="center"/>
        </w:trPr>
        <w:tc>
          <w:tcPr>
            <w:tcW w:w="2283" w:type="dxa"/>
            <w:shd w:val="clear" w:color="auto" w:fill="auto"/>
            <w:vAlign w:val="center"/>
          </w:tcPr>
          <w:p w:rsidR="00ED1D8B" w:rsidRDefault="00ED1D8B" w:rsidP="00ED1D8B">
            <w:pPr>
              <w:spacing w:line="300" w:lineRule="auto"/>
              <w:jc w:val="center"/>
              <w:rPr>
                <w:rFonts w:ascii="Calibri" w:eastAsia="仿宋_GB2312" w:hAnsi="Calibri"/>
                <w:b/>
              </w:rPr>
            </w:pPr>
            <w:r>
              <w:rPr>
                <w:rFonts w:ascii="Calibri" w:eastAsia="仿宋_GB2312" w:hAnsi="Calibri"/>
                <w:b/>
              </w:rPr>
              <w:t>住宿</w:t>
            </w:r>
            <w:r>
              <w:rPr>
                <w:rFonts w:ascii="Calibri" w:eastAsia="仿宋_GB2312" w:hAnsi="Calibri" w:hint="eastAsia"/>
                <w:b/>
              </w:rPr>
              <w:t>是否合住</w:t>
            </w:r>
          </w:p>
        </w:tc>
        <w:tc>
          <w:tcPr>
            <w:tcW w:w="5768" w:type="dxa"/>
            <w:gridSpan w:val="4"/>
            <w:shd w:val="clear" w:color="auto" w:fill="auto"/>
          </w:tcPr>
          <w:p w:rsidR="00ED1D8B" w:rsidRDefault="00ED1D8B" w:rsidP="00F44FCA">
            <w:pPr>
              <w:spacing w:line="300" w:lineRule="auto"/>
              <w:ind w:firstLineChars="700" w:firstLine="1470"/>
              <w:jc w:val="left"/>
              <w:rPr>
                <w:rFonts w:ascii="Calibri" w:eastAsia="仿宋_GB2312" w:hAnsi="Calibri"/>
              </w:rPr>
            </w:pPr>
            <w:r>
              <w:rPr>
                <w:rFonts w:ascii="Calibri" w:eastAsia="仿宋_GB2312" w:hAnsi="Calibri" w:hint="eastAsia"/>
              </w:rPr>
              <w:t>（填空）</w:t>
            </w:r>
            <w:r>
              <w:rPr>
                <w:rFonts w:ascii="Calibri" w:eastAsia="仿宋_GB2312" w:hAnsi="Calibri" w:hint="eastAsia"/>
              </w:rPr>
              <w:t xml:space="preserve">         </w:t>
            </w:r>
            <w:r>
              <w:rPr>
                <w:rFonts w:ascii="Calibri" w:eastAsia="仿宋_GB2312" w:hAnsi="Calibri"/>
              </w:rPr>
              <w:t>是</w:t>
            </w:r>
            <w:r>
              <w:rPr>
                <w:rFonts w:ascii="Calibri" w:eastAsia="仿宋_GB2312" w:hAnsi="Calibri" w:hint="eastAsia"/>
              </w:rPr>
              <w:t>/</w:t>
            </w:r>
            <w:r>
              <w:rPr>
                <w:rFonts w:ascii="Calibri" w:eastAsia="仿宋_GB2312" w:hAnsi="Calibri" w:hint="eastAsia"/>
              </w:rPr>
              <w:t>否</w:t>
            </w:r>
          </w:p>
        </w:tc>
      </w:tr>
    </w:tbl>
    <w:p w:rsidR="00ED1D8B" w:rsidRDefault="00ED1D8B" w:rsidP="00ED1D8B">
      <w:pPr>
        <w:widowControl/>
        <w:ind w:firstLine="480"/>
        <w:jc w:val="left"/>
      </w:pPr>
    </w:p>
    <w:p w:rsidR="00BB1236" w:rsidRDefault="00BB1236" w:rsidP="00365DEC">
      <w:pPr>
        <w:ind w:firstLine="480"/>
      </w:pPr>
    </w:p>
    <w:sectPr w:rsidR="00BB1236" w:rsidSect="00312F3F">
      <w:pgSz w:w="11906" w:h="16838"/>
      <w:pgMar w:top="1418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 LF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1D8B"/>
    <w:rsid w:val="00312F3F"/>
    <w:rsid w:val="00365DEC"/>
    <w:rsid w:val="00603621"/>
    <w:rsid w:val="00727D25"/>
    <w:rsid w:val="007F6227"/>
    <w:rsid w:val="00B92621"/>
    <w:rsid w:val="00BB1236"/>
    <w:rsid w:val="00ED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8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65DEC"/>
    <w:pPr>
      <w:keepNext/>
      <w:keepLines/>
      <w:spacing w:before="340" w:after="330" w:line="578" w:lineRule="atLeast"/>
      <w:ind w:firstLineChars="200" w:firstLine="20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365DEC"/>
    <w:pPr>
      <w:keepNext/>
      <w:keepLines/>
      <w:spacing w:before="260" w:after="260" w:line="416" w:lineRule="atLeast"/>
      <w:ind w:firstLineChars="200" w:firstLine="200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65DEC"/>
    <w:pPr>
      <w:keepNext/>
      <w:keepLines/>
      <w:spacing w:before="260" w:after="260" w:line="416" w:lineRule="atLeast"/>
      <w:ind w:firstLineChars="200" w:firstLine="20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rsid w:val="00365DEC"/>
    <w:rPr>
      <w:rFonts w:ascii="Times New Roman" w:hAnsi="Times New Roman"/>
      <w:b/>
      <w:bCs/>
      <w:kern w:val="2"/>
      <w:sz w:val="32"/>
      <w:szCs w:val="32"/>
    </w:rPr>
  </w:style>
  <w:style w:type="paragraph" w:styleId="30">
    <w:name w:val="toc 3"/>
    <w:basedOn w:val="a"/>
    <w:next w:val="a"/>
    <w:unhideWhenUsed/>
    <w:rsid w:val="00B92621"/>
    <w:pPr>
      <w:widowControl/>
      <w:spacing w:line="360" w:lineRule="auto"/>
      <w:ind w:leftChars="400" w:left="400" w:firstLineChars="200" w:firstLine="200"/>
      <w:jc w:val="left"/>
      <w:outlineLvl w:val="2"/>
    </w:pPr>
    <w:rPr>
      <w:kern w:val="0"/>
      <w:sz w:val="24"/>
      <w:szCs w:val="22"/>
    </w:rPr>
  </w:style>
  <w:style w:type="character" w:styleId="a3">
    <w:name w:val="Strong"/>
    <w:uiPriority w:val="22"/>
    <w:qFormat/>
    <w:rsid w:val="00365DEC"/>
    <w:rPr>
      <w:b/>
      <w:bCs/>
    </w:rPr>
  </w:style>
  <w:style w:type="character" w:styleId="a4">
    <w:name w:val="Emphasis"/>
    <w:basedOn w:val="a0"/>
    <w:uiPriority w:val="20"/>
    <w:qFormat/>
    <w:rsid w:val="00B92621"/>
    <w:rPr>
      <w:i/>
      <w:iCs/>
    </w:rPr>
  </w:style>
  <w:style w:type="paragraph" w:customStyle="1" w:styleId="10">
    <w:name w:val="无间隔1"/>
    <w:aliases w:val="图表"/>
    <w:basedOn w:val="a"/>
    <w:uiPriority w:val="1"/>
    <w:rsid w:val="00B92621"/>
    <w:pPr>
      <w:widowControl/>
      <w:jc w:val="center"/>
    </w:pPr>
    <w:rPr>
      <w:rFonts w:cs="Calibri"/>
      <w:kern w:val="0"/>
      <w:szCs w:val="32"/>
      <w:lang w:eastAsia="en-US" w:bidi="en-US"/>
    </w:rPr>
  </w:style>
  <w:style w:type="paragraph" w:customStyle="1" w:styleId="Default">
    <w:name w:val="Default"/>
    <w:qFormat/>
    <w:rsid w:val="00B92621"/>
    <w:pPr>
      <w:widowControl w:val="0"/>
      <w:autoSpaceDE w:val="0"/>
      <w:autoSpaceDN w:val="0"/>
      <w:adjustRightInd w:val="0"/>
    </w:pPr>
    <w:rPr>
      <w:rFonts w:ascii="Scala LF" w:eastAsia="Scala LF" w:cs="Scala LF"/>
      <w:color w:val="000000"/>
      <w:sz w:val="24"/>
      <w:szCs w:val="24"/>
    </w:rPr>
  </w:style>
  <w:style w:type="character" w:customStyle="1" w:styleId="1Char">
    <w:name w:val="标题 1 Char"/>
    <w:link w:val="1"/>
    <w:uiPriority w:val="9"/>
    <w:rsid w:val="00365DEC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sid w:val="00365DEC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5">
    <w:name w:val="caption"/>
    <w:basedOn w:val="a"/>
    <w:next w:val="a"/>
    <w:qFormat/>
    <w:rsid w:val="00365DEC"/>
    <w:pPr>
      <w:spacing w:beforeLines="50"/>
      <w:jc w:val="center"/>
    </w:pPr>
    <w:rPr>
      <w:rFonts w:ascii="Cambria" w:hAnsi="Cambria"/>
      <w:kern w:val="0"/>
      <w:szCs w:val="20"/>
    </w:rPr>
  </w:style>
  <w:style w:type="paragraph" w:customStyle="1" w:styleId="a6">
    <w:name w:val="一级"/>
    <w:next w:val="a"/>
    <w:qFormat/>
    <w:rsid w:val="00365DEC"/>
    <w:pPr>
      <w:widowControl w:val="0"/>
      <w:wordWrap w:val="0"/>
      <w:spacing w:beforeLines="100" w:afterLines="100" w:line="380" w:lineRule="atLeast"/>
      <w:jc w:val="center"/>
    </w:pPr>
    <w:rPr>
      <w:rFonts w:ascii="Times New Roman" w:eastAsia="黑体" w:hAnsi="Times New Roman"/>
      <w:kern w:val="2"/>
      <w:sz w:val="36"/>
      <w:szCs w:val="24"/>
    </w:rPr>
  </w:style>
  <w:style w:type="paragraph" w:customStyle="1" w:styleId="a7">
    <w:name w:val="图注"/>
    <w:next w:val="a"/>
    <w:uiPriority w:val="4"/>
    <w:qFormat/>
    <w:rsid w:val="00365DEC"/>
    <w:pPr>
      <w:widowControl w:val="0"/>
      <w:spacing w:line="380" w:lineRule="exact"/>
      <w:jc w:val="center"/>
    </w:pPr>
    <w:rPr>
      <w:rFonts w:ascii="Times New Roman" w:eastAsia="黑体" w:hAnsi="Times New Roman"/>
      <w:kern w:val="2"/>
      <w:sz w:val="21"/>
      <w:szCs w:val="24"/>
    </w:rPr>
  </w:style>
  <w:style w:type="paragraph" w:customStyle="1" w:styleId="a8">
    <w:name w:val="三级"/>
    <w:next w:val="a"/>
    <w:uiPriority w:val="2"/>
    <w:qFormat/>
    <w:rsid w:val="00365DEC"/>
    <w:pPr>
      <w:widowControl w:val="0"/>
      <w:spacing w:before="120" w:after="120" w:line="380" w:lineRule="exact"/>
      <w:jc w:val="both"/>
    </w:pPr>
    <w:rPr>
      <w:rFonts w:ascii="Times New Roman" w:eastAsia="黑体" w:hAnsi="Times New Roman"/>
      <w:kern w:val="2"/>
      <w:sz w:val="28"/>
      <w:szCs w:val="24"/>
    </w:rPr>
  </w:style>
  <w:style w:type="paragraph" w:customStyle="1" w:styleId="a9">
    <w:name w:val="二级"/>
    <w:next w:val="a"/>
    <w:uiPriority w:val="1"/>
    <w:qFormat/>
    <w:rsid w:val="00365DEC"/>
    <w:pPr>
      <w:widowControl w:val="0"/>
      <w:spacing w:before="240" w:after="240" w:line="380" w:lineRule="exact"/>
    </w:pPr>
    <w:rPr>
      <w:rFonts w:ascii="Times New Roman" w:eastAsia="黑体" w:hAnsi="Times New Roman"/>
      <w:kern w:val="2"/>
      <w:sz w:val="30"/>
      <w:szCs w:val="24"/>
    </w:rPr>
  </w:style>
  <w:style w:type="paragraph" w:customStyle="1" w:styleId="RSCB01COMAbstract">
    <w:name w:val="RSC B01 COM Abstract"/>
    <w:basedOn w:val="a"/>
    <w:link w:val="RSCB01COMAbstractChar"/>
    <w:qFormat/>
    <w:rsid w:val="00365DEC"/>
    <w:pPr>
      <w:widowControl/>
      <w:spacing w:after="200" w:line="240" w:lineRule="exact"/>
    </w:pPr>
    <w:rPr>
      <w:rFonts w:ascii="Calibri" w:hAnsi="Calibri"/>
      <w:b/>
      <w:kern w:val="0"/>
      <w:sz w:val="18"/>
      <w:szCs w:val="22"/>
      <w:lang w:val="en-GB" w:eastAsia="en-GB"/>
    </w:rPr>
  </w:style>
  <w:style w:type="character" w:customStyle="1" w:styleId="RSCB01COMAbstractChar">
    <w:name w:val="RSC B01 COM Abstract Char"/>
    <w:link w:val="RSCB01COMAbstract"/>
    <w:rsid w:val="00365DEC"/>
    <w:rPr>
      <w:b/>
      <w:sz w:val="18"/>
      <w:szCs w:val="22"/>
      <w:lang w:val="en-GB" w:eastAsia="en-GB"/>
    </w:rPr>
  </w:style>
  <w:style w:type="paragraph" w:customStyle="1" w:styleId="aa">
    <w:name w:val="表格"/>
    <w:basedOn w:val="a"/>
    <w:qFormat/>
    <w:rsid w:val="00365DEC"/>
    <w:pPr>
      <w:jc w:val="center"/>
    </w:pPr>
    <w:rPr>
      <w:rFonts w:ascii="宋体" w:hAnsi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2021-04-27T01:09:00Z</dcterms:created>
  <dcterms:modified xsi:type="dcterms:W3CDTF">2021-04-27T01:11:00Z</dcterms:modified>
</cp:coreProperties>
</file>