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9C7" w:rsidRDefault="001A49C7" w:rsidP="001A49C7">
      <w:pPr>
        <w:pageBreakBefore/>
        <w:spacing w:beforeLines="50" w:before="156" w:afterLines="50" w:after="156"/>
        <w:rPr>
          <w:rFonts w:ascii="Times New Roman" w:eastAsiaTheme="majorEastAsia" w:hAnsi="Times New Roman" w:cs="Times New Roman"/>
          <w:szCs w:val="21"/>
        </w:rPr>
      </w:pPr>
      <w:bookmarkStart w:id="0" w:name="_GoBack"/>
      <w:bookmarkEnd w:id="0"/>
      <w:r>
        <w:rPr>
          <w:rFonts w:ascii="Times New Roman" w:eastAsiaTheme="majorEastAsia" w:hAnsi="Times New Roman" w:cs="Times New Roman"/>
          <w:szCs w:val="21"/>
        </w:rPr>
        <w:t>参会回执</w:t>
      </w:r>
      <w:r w:rsidR="00360BED">
        <w:rPr>
          <w:rFonts w:ascii="Times New Roman" w:eastAsiaTheme="majorEastAsia" w:hAnsi="Times New Roman" w:cs="Times New Roman" w:hint="eastAsia"/>
          <w:szCs w:val="21"/>
        </w:rPr>
        <w:t xml:space="preserve"> </w:t>
      </w:r>
      <w:r w:rsidR="00360BED">
        <w:rPr>
          <w:rFonts w:ascii="Times New Roman" w:eastAsiaTheme="majorEastAsia" w:hAnsi="Times New Roman" w:cs="Times New Roman" w:hint="eastAsia"/>
          <w:szCs w:val="21"/>
        </w:rPr>
        <w:t>（</w:t>
      </w:r>
      <w:r w:rsidR="00360BED" w:rsidRPr="00360BED">
        <w:rPr>
          <w:rFonts w:ascii="Times New Roman" w:eastAsiaTheme="majorEastAsia" w:hAnsi="Times New Roman" w:cs="Times New Roman" w:hint="eastAsia"/>
          <w:b/>
          <w:szCs w:val="21"/>
        </w:rPr>
        <w:t>请于</w:t>
      </w:r>
      <w:r w:rsidR="00360BED" w:rsidRPr="00360BED">
        <w:rPr>
          <w:rFonts w:ascii="Times New Roman" w:eastAsiaTheme="majorEastAsia" w:hAnsi="Times New Roman" w:cs="Times New Roman" w:hint="eastAsia"/>
          <w:b/>
          <w:szCs w:val="21"/>
        </w:rPr>
        <w:t>5</w:t>
      </w:r>
      <w:r w:rsidR="00360BED" w:rsidRPr="00360BED">
        <w:rPr>
          <w:rFonts w:ascii="Times New Roman" w:eastAsiaTheme="majorEastAsia" w:hAnsi="Times New Roman" w:cs="Times New Roman" w:hint="eastAsia"/>
          <w:b/>
          <w:szCs w:val="21"/>
        </w:rPr>
        <w:t>月</w:t>
      </w:r>
      <w:r w:rsidR="00360BED" w:rsidRPr="00360BED">
        <w:rPr>
          <w:rFonts w:ascii="Times New Roman" w:eastAsiaTheme="majorEastAsia" w:hAnsi="Times New Roman" w:cs="Times New Roman" w:hint="eastAsia"/>
          <w:b/>
          <w:szCs w:val="21"/>
        </w:rPr>
        <w:t>1</w:t>
      </w:r>
      <w:r w:rsidR="00360BED" w:rsidRPr="00360BED">
        <w:rPr>
          <w:rFonts w:ascii="Times New Roman" w:eastAsiaTheme="majorEastAsia" w:hAnsi="Times New Roman" w:cs="Times New Roman"/>
          <w:b/>
          <w:szCs w:val="21"/>
        </w:rPr>
        <w:t>0</w:t>
      </w:r>
      <w:r w:rsidR="00360BED" w:rsidRPr="00360BED">
        <w:rPr>
          <w:rFonts w:ascii="Times New Roman" w:eastAsiaTheme="majorEastAsia" w:hAnsi="Times New Roman" w:cs="Times New Roman" w:hint="eastAsia"/>
          <w:b/>
          <w:szCs w:val="21"/>
        </w:rPr>
        <w:t>日前返回</w:t>
      </w:r>
      <w:r w:rsidR="00360BED">
        <w:rPr>
          <w:rFonts w:ascii="Times New Roman" w:eastAsiaTheme="majorEastAsia" w:hAnsi="Times New Roman" w:cs="Times New Roman" w:hint="eastAsia"/>
          <w:szCs w:val="21"/>
        </w:rPr>
        <w:t>）</w:t>
      </w:r>
    </w:p>
    <w:tbl>
      <w:tblPr>
        <w:tblStyle w:val="aa"/>
        <w:tblW w:w="8296" w:type="dxa"/>
        <w:tblLayout w:type="fixed"/>
        <w:tblLook w:val="04A0" w:firstRow="1" w:lastRow="0" w:firstColumn="1" w:lastColumn="0" w:noHBand="0" w:noVBand="1"/>
      </w:tblPr>
      <w:tblGrid>
        <w:gridCol w:w="2689"/>
        <w:gridCol w:w="3402"/>
        <w:gridCol w:w="2205"/>
      </w:tblGrid>
      <w:tr w:rsidR="001A49C7" w:rsidTr="00437FCB">
        <w:trPr>
          <w:trHeight w:val="791"/>
        </w:trPr>
        <w:tc>
          <w:tcPr>
            <w:tcW w:w="2689" w:type="dxa"/>
          </w:tcPr>
          <w:p w:rsidR="001A49C7" w:rsidRDefault="001A49C7" w:rsidP="00437FCB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>
              <w:rPr>
                <w:rFonts w:ascii="Times New Roman" w:eastAsiaTheme="majorEastAsia" w:hAnsi="Times New Roman" w:cs="Times New Roman"/>
                <w:szCs w:val="21"/>
              </w:rPr>
              <w:t>姓名：</w:t>
            </w:r>
          </w:p>
        </w:tc>
        <w:tc>
          <w:tcPr>
            <w:tcW w:w="3402" w:type="dxa"/>
          </w:tcPr>
          <w:p w:rsidR="001A49C7" w:rsidRDefault="001A49C7" w:rsidP="00B53DA6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>
              <w:rPr>
                <w:rFonts w:ascii="Times New Roman" w:eastAsiaTheme="majorEastAsia" w:hAnsi="Times New Roman" w:cs="Times New Roman"/>
                <w:szCs w:val="21"/>
              </w:rPr>
              <w:t>单位：</w:t>
            </w:r>
            <w:r>
              <w:rPr>
                <w:rFonts w:ascii="Times New Roman" w:eastAsiaTheme="majorEastAsia" w:hAnsi="Times New Roman" w:cs="Times New Roman"/>
                <w:szCs w:val="21"/>
              </w:rPr>
              <w:t xml:space="preserve"> </w:t>
            </w:r>
          </w:p>
        </w:tc>
        <w:tc>
          <w:tcPr>
            <w:tcW w:w="2205" w:type="dxa"/>
          </w:tcPr>
          <w:p w:rsidR="001A49C7" w:rsidRDefault="001A49C7" w:rsidP="00B53DA6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szCs w:val="21"/>
              </w:rPr>
              <w:t>职称：</w:t>
            </w:r>
          </w:p>
        </w:tc>
      </w:tr>
      <w:tr w:rsidR="00437FCB" w:rsidTr="00E90F2F">
        <w:trPr>
          <w:trHeight w:val="705"/>
        </w:trPr>
        <w:tc>
          <w:tcPr>
            <w:tcW w:w="2689" w:type="dxa"/>
          </w:tcPr>
          <w:p w:rsidR="00437FCB" w:rsidRDefault="00437FCB" w:rsidP="00437FCB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szCs w:val="21"/>
              </w:rPr>
              <w:t>邮箱：</w:t>
            </w:r>
          </w:p>
        </w:tc>
        <w:tc>
          <w:tcPr>
            <w:tcW w:w="5607" w:type="dxa"/>
            <w:gridSpan w:val="2"/>
          </w:tcPr>
          <w:p w:rsidR="00437FCB" w:rsidRDefault="00437FCB" w:rsidP="00B53DA6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szCs w:val="21"/>
              </w:rPr>
              <w:t>是否需要住宿预订</w:t>
            </w:r>
            <w:r w:rsidRPr="00A72274">
              <w:rPr>
                <w:rFonts w:ascii="Times New Roman" w:eastAsiaTheme="majorEastAsia" w:hAnsi="Times New Roman" w:cs="Times New Roman" w:hint="eastAsia"/>
                <w:szCs w:val="21"/>
              </w:rPr>
              <w:t>酒店</w:t>
            </w:r>
            <w:r>
              <w:rPr>
                <w:rFonts w:ascii="Times New Roman" w:eastAsiaTheme="majorEastAsia" w:hAnsi="Times New Roman" w:cs="Times New Roman" w:hint="eastAsia"/>
                <w:szCs w:val="21"/>
              </w:rPr>
              <w:t>：</w:t>
            </w:r>
          </w:p>
        </w:tc>
      </w:tr>
      <w:tr w:rsidR="00437FCB" w:rsidTr="00863232">
        <w:trPr>
          <w:trHeight w:val="705"/>
        </w:trPr>
        <w:tc>
          <w:tcPr>
            <w:tcW w:w="2689" w:type="dxa"/>
          </w:tcPr>
          <w:p w:rsidR="00437FCB" w:rsidRDefault="00437FCB" w:rsidP="00437FCB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 w:rsidRPr="00C14C6C">
              <w:rPr>
                <w:rFonts w:ascii="Times New Roman" w:eastAsiaTheme="majorEastAsia" w:hAnsi="Times New Roman" w:cs="Times New Roman" w:hint="eastAsia"/>
                <w:szCs w:val="21"/>
              </w:rPr>
              <w:t>手机：</w:t>
            </w:r>
          </w:p>
        </w:tc>
        <w:tc>
          <w:tcPr>
            <w:tcW w:w="5607" w:type="dxa"/>
            <w:gridSpan w:val="2"/>
          </w:tcPr>
          <w:p w:rsidR="00437FCB" w:rsidRDefault="00437FCB" w:rsidP="00B53DA6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szCs w:val="21"/>
              </w:rPr>
              <w:t>酒店名称：</w:t>
            </w:r>
          </w:p>
        </w:tc>
      </w:tr>
      <w:tr w:rsidR="001A49C7" w:rsidTr="00B53DA6">
        <w:trPr>
          <w:trHeight w:val="133"/>
        </w:trPr>
        <w:tc>
          <w:tcPr>
            <w:tcW w:w="8296" w:type="dxa"/>
            <w:gridSpan w:val="3"/>
          </w:tcPr>
          <w:p w:rsidR="001A49C7" w:rsidRDefault="001A49C7" w:rsidP="00B53DA6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 w:rsidRPr="00F73352">
              <w:rPr>
                <w:rFonts w:ascii="Times New Roman" w:eastAsiaTheme="majorEastAsia" w:hAnsi="Times New Roman" w:cs="Times New Roman" w:hint="eastAsia"/>
                <w:szCs w:val="21"/>
              </w:rPr>
              <w:t>报告类型：</w:t>
            </w:r>
          </w:p>
          <w:p w:rsidR="001A49C7" w:rsidRDefault="001A49C7" w:rsidP="00B53DA6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>
              <w:rPr>
                <w:rFonts w:ascii="Times New Roman" w:eastAsiaTheme="majorEastAsia" w:hAnsi="Times New Roman" w:cs="Times New Roman"/>
                <w:szCs w:val="21"/>
              </w:rPr>
              <w:t>学术报告题目：</w:t>
            </w:r>
          </w:p>
        </w:tc>
      </w:tr>
      <w:tr w:rsidR="001A49C7" w:rsidTr="00B53DA6">
        <w:trPr>
          <w:trHeight w:val="133"/>
        </w:trPr>
        <w:tc>
          <w:tcPr>
            <w:tcW w:w="8296" w:type="dxa"/>
            <w:gridSpan w:val="3"/>
          </w:tcPr>
          <w:p w:rsidR="001A49C7" w:rsidRDefault="001A49C7" w:rsidP="00B53DA6">
            <w:pPr>
              <w:spacing w:beforeLines="50" w:before="156" w:afterLines="50" w:after="156"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szCs w:val="21"/>
              </w:rPr>
              <w:t>摘要：（请参考以下格式）</w:t>
            </w:r>
          </w:p>
          <w:p w:rsidR="001A49C7" w:rsidRDefault="001A49C7" w:rsidP="00B53DA6">
            <w:pPr>
              <w:jc w:val="center"/>
              <w:rPr>
                <w:rFonts w:eastAsia="黑体"/>
                <w:b/>
                <w:bCs/>
                <w:kern w:val="0"/>
                <w:sz w:val="30"/>
              </w:rPr>
            </w:pPr>
            <w:r>
              <w:rPr>
                <w:rFonts w:eastAsia="黑体" w:hint="eastAsia"/>
                <w:b/>
                <w:bCs/>
                <w:kern w:val="0"/>
                <w:sz w:val="30"/>
              </w:rPr>
              <w:t>中文题目</w:t>
            </w:r>
          </w:p>
          <w:p w:rsidR="001A49C7" w:rsidRPr="006658A9" w:rsidRDefault="001A49C7" w:rsidP="00B53DA6">
            <w:pPr>
              <w:jc w:val="center"/>
              <w:rPr>
                <w:rFonts w:eastAsia="仿宋_GB2312"/>
                <w:kern w:val="0"/>
                <w:szCs w:val="21"/>
              </w:rPr>
            </w:pPr>
          </w:p>
          <w:p w:rsidR="001A49C7" w:rsidRDefault="001A49C7" w:rsidP="00B53DA6">
            <w:pPr>
              <w:jc w:val="center"/>
              <w:rPr>
                <w:rFonts w:eastAsia="仿宋_GB2312"/>
                <w:kern w:val="0"/>
                <w:sz w:val="28"/>
                <w:vertAlign w:val="superscript"/>
              </w:rPr>
            </w:pPr>
            <w:r>
              <w:rPr>
                <w:rFonts w:eastAsia="仿宋_GB2312" w:hint="eastAsia"/>
                <w:kern w:val="0"/>
                <w:sz w:val="28"/>
              </w:rPr>
              <w:t>作</w:t>
            </w:r>
            <w:r>
              <w:rPr>
                <w:rFonts w:eastAsia="仿宋_GB2312" w:hint="eastAsia"/>
                <w:kern w:val="0"/>
                <w:sz w:val="28"/>
              </w:rPr>
              <w:t xml:space="preserve">  </w:t>
            </w:r>
            <w:r>
              <w:rPr>
                <w:rFonts w:eastAsia="仿宋_GB2312" w:hint="eastAsia"/>
                <w:kern w:val="0"/>
                <w:sz w:val="28"/>
              </w:rPr>
              <w:t>者</w:t>
            </w:r>
            <w:r>
              <w:rPr>
                <w:rFonts w:eastAsia="仿宋_GB2312" w:hint="eastAsia"/>
                <w:kern w:val="0"/>
                <w:sz w:val="28"/>
              </w:rPr>
              <w:t>1</w:t>
            </w:r>
            <w:r>
              <w:rPr>
                <w:rFonts w:eastAsia="仿宋_GB2312"/>
                <w:kern w:val="0"/>
                <w:sz w:val="28"/>
                <w:vertAlign w:val="superscript"/>
              </w:rPr>
              <w:t>1</w:t>
            </w:r>
            <w:r>
              <w:rPr>
                <w:rFonts w:eastAsia="仿宋_GB2312" w:hint="eastAsia"/>
                <w:kern w:val="0"/>
                <w:sz w:val="28"/>
              </w:rPr>
              <w:t>，作者</w:t>
            </w:r>
            <w:r>
              <w:rPr>
                <w:rFonts w:eastAsia="仿宋_GB2312" w:hint="eastAsia"/>
                <w:kern w:val="0"/>
                <w:sz w:val="28"/>
              </w:rPr>
              <w:t>2</w:t>
            </w:r>
            <w:r>
              <w:rPr>
                <w:rFonts w:eastAsia="仿宋_GB2312"/>
                <w:kern w:val="0"/>
                <w:sz w:val="28"/>
                <w:vertAlign w:val="superscript"/>
              </w:rPr>
              <w:t>1</w:t>
            </w:r>
            <w:r>
              <w:rPr>
                <w:rFonts w:eastAsia="仿宋_GB2312" w:hint="eastAsia"/>
                <w:kern w:val="0"/>
                <w:sz w:val="28"/>
                <w:vertAlign w:val="superscript"/>
              </w:rPr>
              <w:t>,</w:t>
            </w:r>
            <w:r>
              <w:rPr>
                <w:rFonts w:eastAsia="仿宋_GB2312"/>
                <w:kern w:val="0"/>
                <w:sz w:val="28"/>
                <w:vertAlign w:val="superscript"/>
              </w:rPr>
              <w:t>2</w:t>
            </w:r>
            <w:r>
              <w:rPr>
                <w:rFonts w:eastAsia="仿宋_GB2312" w:hint="eastAsia"/>
                <w:kern w:val="0"/>
                <w:sz w:val="28"/>
              </w:rPr>
              <w:t>，作者</w:t>
            </w:r>
            <w:r>
              <w:rPr>
                <w:rFonts w:eastAsia="仿宋_GB2312" w:hint="eastAsia"/>
                <w:kern w:val="0"/>
                <w:sz w:val="28"/>
              </w:rPr>
              <w:t>3</w:t>
            </w:r>
            <w:r>
              <w:rPr>
                <w:rFonts w:eastAsia="仿宋_GB2312"/>
                <w:kern w:val="0"/>
                <w:sz w:val="28"/>
                <w:vertAlign w:val="superscript"/>
              </w:rPr>
              <w:t>1</w:t>
            </w:r>
            <w:r>
              <w:rPr>
                <w:rFonts w:eastAsia="仿宋_GB2312" w:hint="eastAsia"/>
                <w:kern w:val="0"/>
                <w:sz w:val="28"/>
              </w:rPr>
              <w:t>，作者</w:t>
            </w:r>
            <w:r>
              <w:rPr>
                <w:rFonts w:eastAsia="仿宋_GB2312" w:hint="eastAsia"/>
                <w:kern w:val="0"/>
                <w:sz w:val="28"/>
              </w:rPr>
              <w:t>4</w:t>
            </w:r>
            <w:r>
              <w:rPr>
                <w:rFonts w:eastAsia="仿宋_GB2312"/>
                <w:kern w:val="0"/>
                <w:sz w:val="28"/>
                <w:vertAlign w:val="superscript"/>
              </w:rPr>
              <w:t>1</w:t>
            </w:r>
            <w:r>
              <w:rPr>
                <w:rFonts w:eastAsia="仿宋_GB2312" w:hint="eastAsia"/>
                <w:iCs/>
                <w:kern w:val="0"/>
                <w:sz w:val="28"/>
                <w:vertAlign w:val="superscript"/>
              </w:rPr>
              <w:t>,</w:t>
            </w:r>
            <w:r>
              <w:rPr>
                <w:rFonts w:eastAsia="仿宋_GB2312"/>
                <w:iCs/>
                <w:kern w:val="0"/>
                <w:sz w:val="28"/>
                <w:vertAlign w:val="superscript"/>
              </w:rPr>
              <w:t>2</w:t>
            </w:r>
          </w:p>
          <w:p w:rsidR="001A49C7" w:rsidRPr="006658A9" w:rsidRDefault="001A49C7" w:rsidP="00B53DA6">
            <w:pPr>
              <w:jc w:val="center"/>
              <w:rPr>
                <w:kern w:val="0"/>
                <w:sz w:val="18"/>
                <w:szCs w:val="18"/>
              </w:rPr>
            </w:pPr>
            <w:r w:rsidRPr="006658A9">
              <w:rPr>
                <w:rFonts w:hint="eastAsia"/>
                <w:kern w:val="0"/>
                <w:sz w:val="18"/>
                <w:szCs w:val="18"/>
              </w:rPr>
              <w:t>(</w:t>
            </w:r>
            <w:r w:rsidRPr="006658A9">
              <w:rPr>
                <w:kern w:val="0"/>
                <w:sz w:val="18"/>
                <w:szCs w:val="18"/>
              </w:rPr>
              <w:t>1.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中国</w:t>
            </w:r>
            <w:r>
              <w:rPr>
                <w:rFonts w:hint="eastAsia"/>
                <w:kern w:val="0"/>
                <w:sz w:val="18"/>
                <w:szCs w:val="18"/>
              </w:rPr>
              <w:t>科学院地球环境研究所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，</w:t>
            </w:r>
            <w:r>
              <w:rPr>
                <w:rFonts w:hint="eastAsia"/>
                <w:kern w:val="0"/>
                <w:sz w:val="18"/>
                <w:szCs w:val="18"/>
              </w:rPr>
              <w:t>陕西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>西安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 xml:space="preserve">  </w:t>
            </w:r>
            <w:r>
              <w:rPr>
                <w:kern w:val="0"/>
                <w:sz w:val="18"/>
                <w:szCs w:val="18"/>
              </w:rPr>
              <w:t>710061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；</w:t>
            </w:r>
            <w:r w:rsidRPr="006658A9">
              <w:rPr>
                <w:kern w:val="0"/>
                <w:sz w:val="18"/>
                <w:szCs w:val="18"/>
              </w:rPr>
              <w:t>2.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>西安交通大学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，</w:t>
            </w:r>
            <w:r>
              <w:rPr>
                <w:rFonts w:hint="eastAsia"/>
                <w:kern w:val="0"/>
                <w:sz w:val="18"/>
                <w:szCs w:val="18"/>
              </w:rPr>
              <w:t>陕西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>西安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 xml:space="preserve">  </w:t>
            </w:r>
            <w:r>
              <w:rPr>
                <w:kern w:val="0"/>
                <w:sz w:val="18"/>
                <w:szCs w:val="18"/>
              </w:rPr>
              <w:t>710061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)</w:t>
            </w:r>
          </w:p>
          <w:p w:rsidR="001A49C7" w:rsidRDefault="001A49C7" w:rsidP="00B53DA6">
            <w:pPr>
              <w:jc w:val="center"/>
              <w:rPr>
                <w:kern w:val="0"/>
              </w:rPr>
            </w:pPr>
          </w:p>
          <w:p w:rsidR="001A49C7" w:rsidRPr="006658A9" w:rsidRDefault="001A49C7" w:rsidP="00B53DA6">
            <w:pPr>
              <w:spacing w:line="360" w:lineRule="auto"/>
              <w:rPr>
                <w:kern w:val="0"/>
                <w:sz w:val="18"/>
                <w:szCs w:val="18"/>
              </w:rPr>
            </w:pPr>
            <w:r w:rsidRPr="006658A9">
              <w:rPr>
                <w:rFonts w:ascii="黑体" w:eastAsia="黑体" w:hint="eastAsia"/>
                <w:bCs/>
                <w:kern w:val="0"/>
                <w:sz w:val="18"/>
                <w:szCs w:val="18"/>
              </w:rPr>
              <w:t>摘要</w:t>
            </w:r>
            <w:r w:rsidRPr="006658A9">
              <w:rPr>
                <w:rFonts w:ascii="黑体" w:eastAsia="黑体" w:hint="eastAsia"/>
                <w:kern w:val="0"/>
                <w:sz w:val="18"/>
                <w:szCs w:val="18"/>
              </w:rPr>
              <w:t>：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（</w:t>
            </w:r>
            <w:r w:rsidRPr="006658A9">
              <w:rPr>
                <w:sz w:val="18"/>
                <w:szCs w:val="18"/>
              </w:rPr>
              <w:t>摘要应为独立的小短文</w:t>
            </w:r>
            <w:r w:rsidRPr="006658A9">
              <w:rPr>
                <w:sz w:val="18"/>
                <w:szCs w:val="18"/>
              </w:rPr>
              <w:t>,</w:t>
            </w:r>
            <w:r w:rsidRPr="006658A9">
              <w:rPr>
                <w:sz w:val="18"/>
                <w:szCs w:val="18"/>
              </w:rPr>
              <w:t>以第三人称撰写</w:t>
            </w:r>
            <w:r w:rsidRPr="006658A9">
              <w:rPr>
                <w:sz w:val="18"/>
                <w:szCs w:val="18"/>
              </w:rPr>
              <w:t>,</w:t>
            </w:r>
            <w:r w:rsidRPr="006658A9">
              <w:rPr>
                <w:sz w:val="18"/>
                <w:szCs w:val="18"/>
              </w:rPr>
              <w:t>避免使用</w:t>
            </w:r>
            <w:r w:rsidRPr="006658A9">
              <w:rPr>
                <w:sz w:val="18"/>
                <w:szCs w:val="18"/>
              </w:rPr>
              <w:t>"</w:t>
            </w:r>
            <w:r w:rsidRPr="006658A9">
              <w:rPr>
                <w:sz w:val="18"/>
                <w:szCs w:val="18"/>
              </w:rPr>
              <w:t>本文</w:t>
            </w:r>
            <w:r w:rsidRPr="006658A9">
              <w:rPr>
                <w:sz w:val="18"/>
                <w:szCs w:val="18"/>
              </w:rPr>
              <w:t>"</w:t>
            </w:r>
            <w:r w:rsidRPr="006658A9">
              <w:rPr>
                <w:sz w:val="18"/>
                <w:szCs w:val="18"/>
              </w:rPr>
              <w:t>、</w:t>
            </w:r>
            <w:r w:rsidRPr="006658A9">
              <w:rPr>
                <w:sz w:val="18"/>
                <w:szCs w:val="18"/>
              </w:rPr>
              <w:t>"</w:t>
            </w:r>
            <w:r w:rsidRPr="006658A9">
              <w:rPr>
                <w:sz w:val="18"/>
                <w:szCs w:val="18"/>
              </w:rPr>
              <w:t>作者</w:t>
            </w:r>
            <w:r w:rsidRPr="006658A9">
              <w:rPr>
                <w:sz w:val="18"/>
                <w:szCs w:val="18"/>
              </w:rPr>
              <w:t>"</w:t>
            </w:r>
            <w:r w:rsidRPr="006658A9">
              <w:rPr>
                <w:sz w:val="18"/>
                <w:szCs w:val="18"/>
              </w:rPr>
              <w:t>等词汇。摘要中应介绍</w:t>
            </w:r>
            <w:r w:rsidRPr="006658A9">
              <w:rPr>
                <w:rFonts w:hint="eastAsia"/>
                <w:sz w:val="18"/>
                <w:szCs w:val="18"/>
              </w:rPr>
              <w:t>工作</w:t>
            </w:r>
            <w:r w:rsidRPr="006658A9">
              <w:rPr>
                <w:sz w:val="18"/>
                <w:szCs w:val="18"/>
              </w:rPr>
              <w:t>目的、方法、结果和最终结论（四要素缺一不可）。</w:t>
            </w:r>
            <w:r w:rsidRPr="006658A9">
              <w:rPr>
                <w:rFonts w:hint="eastAsia"/>
                <w:sz w:val="18"/>
                <w:szCs w:val="18"/>
              </w:rPr>
              <w:t>在执行上述原则时，在有些情况下，摘要可包括研究工作的主要对象和范围，以及具有情报价值的其它重要的信息。不用非国家标准的符号和术语，不用引文，除非该论文证实或否定了他人已发表的论文；缩略语、略称、代号</w:t>
            </w:r>
            <w:r w:rsidRPr="006658A9">
              <w:rPr>
                <w:rFonts w:hint="eastAsia"/>
                <w:sz w:val="18"/>
                <w:szCs w:val="18"/>
              </w:rPr>
              <w:t>,</w:t>
            </w:r>
            <w:r w:rsidRPr="006658A9">
              <w:rPr>
                <w:rFonts w:hint="eastAsia"/>
                <w:sz w:val="18"/>
                <w:szCs w:val="18"/>
              </w:rPr>
              <w:t>在首次出现时必须加以说明；不用图、表、化学结构。</w:t>
            </w:r>
          </w:p>
          <w:p w:rsidR="001A49C7" w:rsidRDefault="001A49C7" w:rsidP="00B53DA6">
            <w:pPr>
              <w:spacing w:line="360" w:lineRule="auto"/>
              <w:rPr>
                <w:kern w:val="0"/>
                <w:sz w:val="18"/>
                <w:szCs w:val="18"/>
              </w:rPr>
            </w:pPr>
            <w:r w:rsidRPr="006658A9">
              <w:rPr>
                <w:rFonts w:ascii="黑体" w:eastAsia="黑体" w:hint="eastAsia"/>
                <w:bCs/>
                <w:kern w:val="0"/>
                <w:sz w:val="18"/>
                <w:szCs w:val="18"/>
              </w:rPr>
              <w:t>关键词</w:t>
            </w:r>
            <w:r w:rsidRPr="006658A9">
              <w:rPr>
                <w:rFonts w:ascii="黑体" w:eastAsia="黑体" w:hint="eastAsia"/>
                <w:kern w:val="0"/>
                <w:sz w:val="18"/>
                <w:szCs w:val="18"/>
              </w:rPr>
              <w:t>：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关键词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1</w:t>
            </w:r>
            <w:r w:rsidRPr="006658A9">
              <w:rPr>
                <w:rFonts w:hint="eastAsia"/>
                <w:sz w:val="18"/>
                <w:szCs w:val="18"/>
              </w:rPr>
              <w:t>；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关键词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2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；关键词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3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>；关键词</w:t>
            </w:r>
            <w:r w:rsidRPr="006658A9">
              <w:rPr>
                <w:rFonts w:hint="eastAsia"/>
                <w:kern w:val="0"/>
                <w:sz w:val="18"/>
                <w:szCs w:val="18"/>
              </w:rPr>
              <w:t xml:space="preserve">4 </w:t>
            </w:r>
          </w:p>
          <w:p w:rsidR="00360BED" w:rsidRDefault="00360BED" w:rsidP="00B53DA6">
            <w:pPr>
              <w:spacing w:line="360" w:lineRule="auto"/>
              <w:rPr>
                <w:kern w:val="0"/>
                <w:sz w:val="18"/>
                <w:szCs w:val="18"/>
              </w:rPr>
            </w:pPr>
          </w:p>
          <w:p w:rsidR="0043750B" w:rsidRDefault="0043750B" w:rsidP="00B53DA6">
            <w:pPr>
              <w:spacing w:line="360" w:lineRule="auto"/>
              <w:rPr>
                <w:kern w:val="0"/>
                <w:sz w:val="18"/>
                <w:szCs w:val="18"/>
              </w:rPr>
            </w:pPr>
          </w:p>
          <w:p w:rsidR="0043750B" w:rsidRDefault="0043750B" w:rsidP="00B53DA6">
            <w:pPr>
              <w:spacing w:line="360" w:lineRule="auto"/>
              <w:rPr>
                <w:kern w:val="0"/>
                <w:sz w:val="18"/>
                <w:szCs w:val="18"/>
              </w:rPr>
            </w:pPr>
          </w:p>
          <w:p w:rsidR="001A49C7" w:rsidRPr="00BC4799" w:rsidRDefault="001A49C7" w:rsidP="00360BED">
            <w:pPr>
              <w:spacing w:line="360" w:lineRule="auto"/>
              <w:rPr>
                <w:rFonts w:ascii="Times New Roman" w:eastAsiaTheme="majorEastAsia" w:hAnsi="Times New Roman" w:cs="Times New Roman"/>
                <w:szCs w:val="21"/>
              </w:rPr>
            </w:pPr>
          </w:p>
        </w:tc>
      </w:tr>
    </w:tbl>
    <w:p w:rsidR="001A49C7" w:rsidRDefault="001A49C7" w:rsidP="001A49C7">
      <w:pPr>
        <w:spacing w:beforeLines="50" w:before="156" w:afterLines="50" w:after="156"/>
        <w:rPr>
          <w:rFonts w:ascii="Times New Roman" w:eastAsia="楷体" w:hAnsi="Times New Roman" w:cs="Times New Roman"/>
          <w:b/>
          <w:szCs w:val="21"/>
        </w:rPr>
      </w:pPr>
      <w:r>
        <w:rPr>
          <w:rFonts w:ascii="Times New Roman" w:eastAsia="楷体" w:hAnsi="Times New Roman" w:cs="Times New Roman" w:hint="eastAsia"/>
          <w:b/>
          <w:szCs w:val="21"/>
        </w:rPr>
        <w:t>说明：</w:t>
      </w:r>
      <w:r>
        <w:rPr>
          <w:rFonts w:ascii="Times New Roman" w:eastAsia="楷体" w:hAnsi="Times New Roman" w:cs="Times New Roman" w:hint="eastAsia"/>
          <w:b/>
          <w:szCs w:val="21"/>
        </w:rPr>
        <w:t>1</w:t>
      </w:r>
      <w:r>
        <w:rPr>
          <w:rFonts w:ascii="Times New Roman" w:eastAsia="楷体" w:hAnsi="Times New Roman" w:cs="Times New Roman" w:hint="eastAsia"/>
          <w:b/>
          <w:szCs w:val="21"/>
        </w:rPr>
        <w:t>、参会人员为学生者，在职称处标注硕士或者博士研究生</w:t>
      </w:r>
    </w:p>
    <w:p w:rsidR="001A49C7" w:rsidRDefault="001A49C7" w:rsidP="001A49C7">
      <w:pPr>
        <w:spacing w:beforeLines="50" w:before="156" w:afterLines="50" w:after="156"/>
        <w:rPr>
          <w:rFonts w:ascii="Times New Roman" w:eastAsia="楷体" w:hAnsi="Times New Roman" w:cs="Times New Roman"/>
          <w:b/>
          <w:szCs w:val="21"/>
        </w:rPr>
      </w:pPr>
      <w:r>
        <w:rPr>
          <w:rFonts w:ascii="Times New Roman" w:eastAsia="楷体" w:hAnsi="Times New Roman" w:cs="Times New Roman" w:hint="eastAsia"/>
          <w:b/>
          <w:szCs w:val="21"/>
        </w:rPr>
        <w:t xml:space="preserve">      </w:t>
      </w:r>
      <w:r>
        <w:rPr>
          <w:rFonts w:ascii="Times New Roman" w:eastAsia="楷体" w:hAnsi="Times New Roman" w:cs="Times New Roman"/>
          <w:b/>
          <w:szCs w:val="21"/>
        </w:rPr>
        <w:t>2</w:t>
      </w:r>
      <w:r>
        <w:rPr>
          <w:rFonts w:ascii="Times New Roman" w:eastAsia="楷体" w:hAnsi="Times New Roman" w:cs="Times New Roman" w:hint="eastAsia"/>
          <w:b/>
          <w:szCs w:val="21"/>
        </w:rPr>
        <w:t>、</w:t>
      </w:r>
      <w:r>
        <w:rPr>
          <w:rFonts w:ascii="Times New Roman" w:eastAsia="楷体" w:hAnsi="Times New Roman" w:cs="Times New Roman"/>
          <w:b/>
          <w:szCs w:val="21"/>
        </w:rPr>
        <w:t>报告类型</w:t>
      </w:r>
      <w:r>
        <w:rPr>
          <w:rFonts w:ascii="Times New Roman" w:eastAsia="楷体" w:hAnsi="Times New Roman" w:cs="Times New Roman" w:hint="eastAsia"/>
          <w:b/>
          <w:szCs w:val="21"/>
        </w:rPr>
        <w:t>：</w:t>
      </w:r>
      <w:r>
        <w:rPr>
          <w:rFonts w:ascii="Times New Roman" w:eastAsia="楷体" w:hAnsi="Times New Roman" w:cs="Times New Roman"/>
          <w:b/>
          <w:szCs w:val="21"/>
        </w:rPr>
        <w:t>口头报告或者展板</w:t>
      </w:r>
    </w:p>
    <w:p w:rsidR="001A49C7" w:rsidRPr="00BC4799" w:rsidRDefault="001A49C7" w:rsidP="001A49C7">
      <w:pPr>
        <w:spacing w:beforeLines="50" w:before="156" w:afterLines="50" w:after="156"/>
        <w:rPr>
          <w:rFonts w:ascii="Times New Roman" w:eastAsia="楷体" w:hAnsi="Times New Roman" w:cs="Times New Roman"/>
          <w:b/>
          <w:szCs w:val="21"/>
        </w:rPr>
      </w:pPr>
      <w:r>
        <w:rPr>
          <w:rFonts w:ascii="Times New Roman" w:eastAsia="楷体" w:hAnsi="Times New Roman" w:cs="Times New Roman" w:hint="eastAsia"/>
          <w:b/>
          <w:szCs w:val="21"/>
        </w:rPr>
        <w:t xml:space="preserve">      3</w:t>
      </w:r>
      <w:r>
        <w:rPr>
          <w:rFonts w:ascii="Times New Roman" w:eastAsia="楷体" w:hAnsi="Times New Roman" w:cs="Times New Roman" w:hint="eastAsia"/>
          <w:b/>
          <w:szCs w:val="21"/>
        </w:rPr>
        <w:t>、</w:t>
      </w:r>
      <w:r w:rsidR="00CB70B2">
        <w:rPr>
          <w:rFonts w:ascii="Times New Roman" w:eastAsia="楷体" w:hAnsi="Times New Roman" w:cs="Times New Roman" w:hint="eastAsia"/>
          <w:b/>
          <w:szCs w:val="21"/>
        </w:rPr>
        <w:t>如需会务组预定</w:t>
      </w:r>
      <w:r>
        <w:rPr>
          <w:rFonts w:ascii="Times New Roman" w:eastAsia="楷体" w:hAnsi="Times New Roman" w:cs="Times New Roman" w:hint="eastAsia"/>
          <w:b/>
          <w:szCs w:val="21"/>
        </w:rPr>
        <w:t>酒店</w:t>
      </w:r>
      <w:r w:rsidR="00CB70B2">
        <w:rPr>
          <w:rFonts w:ascii="Times New Roman" w:eastAsia="楷体" w:hAnsi="Times New Roman" w:cs="Times New Roman" w:hint="eastAsia"/>
          <w:b/>
          <w:szCs w:val="21"/>
        </w:rPr>
        <w:t>，</w:t>
      </w:r>
      <w:r>
        <w:rPr>
          <w:rFonts w:ascii="Times New Roman" w:eastAsia="楷体" w:hAnsi="Times New Roman" w:cs="Times New Roman" w:hint="eastAsia"/>
          <w:b/>
          <w:szCs w:val="21"/>
        </w:rPr>
        <w:t>可从推荐酒店中选取</w:t>
      </w:r>
      <w:r w:rsidR="00CB70B2">
        <w:rPr>
          <w:rFonts w:ascii="Times New Roman" w:eastAsia="楷体" w:hAnsi="Times New Roman" w:cs="Times New Roman" w:hint="eastAsia"/>
          <w:b/>
          <w:szCs w:val="21"/>
        </w:rPr>
        <w:t>（推荐酒店名称及位置详见</w:t>
      </w:r>
      <w:r w:rsidR="0043750B">
        <w:rPr>
          <w:rFonts w:ascii="Times New Roman" w:eastAsia="楷体" w:hAnsi="Times New Roman" w:cs="Times New Roman" w:hint="eastAsia"/>
          <w:b/>
          <w:szCs w:val="21"/>
        </w:rPr>
        <w:t>下</w:t>
      </w:r>
      <w:r w:rsidR="00CB70B2">
        <w:rPr>
          <w:rFonts w:ascii="Times New Roman" w:eastAsia="楷体" w:hAnsi="Times New Roman" w:cs="Times New Roman" w:hint="eastAsia"/>
          <w:b/>
          <w:szCs w:val="21"/>
        </w:rPr>
        <w:t>页）</w:t>
      </w:r>
    </w:p>
    <w:p w:rsidR="001A49C7" w:rsidRDefault="001A49C7" w:rsidP="001A49C7">
      <w:pPr>
        <w:spacing w:beforeLines="50" w:before="156" w:afterLines="50" w:after="156"/>
        <w:rPr>
          <w:rFonts w:ascii="Times New Roman" w:eastAsia="楷体" w:hAnsi="Times New Roman" w:cs="Times New Roman"/>
          <w:b/>
          <w:szCs w:val="21"/>
        </w:rPr>
      </w:pPr>
    </w:p>
    <w:p w:rsidR="001A49C7" w:rsidRDefault="001A49C7" w:rsidP="00D6339E">
      <w:pPr>
        <w:pStyle w:val="ab"/>
        <w:pageBreakBefore/>
        <w:numPr>
          <w:ilvl w:val="0"/>
          <w:numId w:val="1"/>
        </w:numPr>
        <w:ind w:firstLineChars="0"/>
        <w:rPr>
          <w:rFonts w:ascii="Times New Roman" w:eastAsia="楷体" w:hAnsi="Times New Roman" w:cs="Times New Roman"/>
          <w:b/>
          <w:szCs w:val="21"/>
        </w:rPr>
      </w:pPr>
      <w:r>
        <w:rPr>
          <w:rFonts w:ascii="Times New Roman" w:eastAsia="楷体" w:hAnsi="Times New Roman" w:cs="Times New Roman" w:hint="eastAsia"/>
          <w:b/>
          <w:szCs w:val="21"/>
        </w:rPr>
        <w:lastRenderedPageBreak/>
        <w:t>请参会人员自行负责往返旅费及住宿</w:t>
      </w:r>
      <w:r w:rsidR="008344C2">
        <w:rPr>
          <w:rFonts w:ascii="Times New Roman" w:eastAsia="楷体" w:hAnsi="Times New Roman" w:cs="Times New Roman" w:hint="eastAsia"/>
          <w:b/>
          <w:szCs w:val="21"/>
        </w:rPr>
        <w:t>费用</w:t>
      </w:r>
      <w:r w:rsidR="00836300">
        <w:rPr>
          <w:rFonts w:ascii="Times New Roman" w:eastAsia="楷体" w:hAnsi="Times New Roman" w:cs="Times New Roman" w:hint="eastAsia"/>
          <w:b/>
          <w:szCs w:val="21"/>
        </w:rPr>
        <w:t>，会议地点参见图</w:t>
      </w:r>
      <w:r w:rsidR="00836300">
        <w:rPr>
          <w:rFonts w:ascii="Times New Roman" w:eastAsia="楷体" w:hAnsi="Times New Roman" w:cs="Times New Roman" w:hint="eastAsia"/>
          <w:b/>
          <w:szCs w:val="21"/>
        </w:rPr>
        <w:t>1</w:t>
      </w:r>
      <w:r>
        <w:rPr>
          <w:rFonts w:ascii="Times New Roman" w:eastAsia="楷体" w:hAnsi="Times New Roman" w:cs="Times New Roman" w:hint="eastAsia"/>
          <w:b/>
          <w:szCs w:val="21"/>
        </w:rPr>
        <w:t>。</w:t>
      </w:r>
    </w:p>
    <w:p w:rsidR="001A49C7" w:rsidRDefault="001A49C7" w:rsidP="00E20E14">
      <w:pPr>
        <w:pStyle w:val="ab"/>
        <w:numPr>
          <w:ilvl w:val="0"/>
          <w:numId w:val="1"/>
        </w:numPr>
        <w:ind w:firstLineChars="0"/>
        <w:rPr>
          <w:rFonts w:ascii="Times New Roman" w:eastAsia="楷体" w:hAnsi="Times New Roman" w:cs="Times New Roman"/>
          <w:b/>
          <w:szCs w:val="21"/>
        </w:rPr>
      </w:pPr>
      <w:bookmarkStart w:id="1" w:name="_Hlk510426140"/>
      <w:r>
        <w:rPr>
          <w:rFonts w:ascii="Times New Roman" w:eastAsia="楷体" w:hAnsi="Times New Roman" w:cs="Times New Roman" w:hint="eastAsia"/>
          <w:b/>
          <w:szCs w:val="21"/>
        </w:rPr>
        <w:t>参会回执请于</w:t>
      </w:r>
      <w:r>
        <w:rPr>
          <w:rFonts w:ascii="Times New Roman" w:eastAsia="楷体" w:hAnsi="Times New Roman" w:cs="Times New Roman" w:hint="eastAsia"/>
          <w:b/>
          <w:szCs w:val="21"/>
        </w:rPr>
        <w:t>5</w:t>
      </w:r>
      <w:r>
        <w:rPr>
          <w:rFonts w:ascii="Times New Roman" w:eastAsia="楷体" w:hAnsi="Times New Roman" w:cs="Times New Roman" w:hint="eastAsia"/>
          <w:b/>
          <w:szCs w:val="21"/>
        </w:rPr>
        <w:t>月</w:t>
      </w:r>
      <w:r>
        <w:rPr>
          <w:rFonts w:ascii="Times New Roman" w:eastAsia="楷体" w:hAnsi="Times New Roman" w:cs="Times New Roman" w:hint="eastAsia"/>
          <w:b/>
          <w:szCs w:val="21"/>
        </w:rPr>
        <w:t>1</w:t>
      </w:r>
      <w:r>
        <w:rPr>
          <w:rFonts w:ascii="Times New Roman" w:eastAsia="楷体" w:hAnsi="Times New Roman" w:cs="Times New Roman"/>
          <w:b/>
          <w:szCs w:val="21"/>
        </w:rPr>
        <w:t>0</w:t>
      </w:r>
      <w:r>
        <w:rPr>
          <w:rFonts w:ascii="Times New Roman" w:eastAsia="楷体" w:hAnsi="Times New Roman" w:cs="Times New Roman" w:hint="eastAsia"/>
          <w:b/>
          <w:szCs w:val="21"/>
        </w:rPr>
        <w:t>日前返回</w:t>
      </w:r>
      <w:bookmarkEnd w:id="1"/>
      <w:r>
        <w:rPr>
          <w:rFonts w:ascii="Times New Roman" w:eastAsia="楷体" w:hAnsi="Times New Roman" w:cs="Times New Roman" w:hint="eastAsia"/>
          <w:b/>
          <w:szCs w:val="21"/>
        </w:rPr>
        <w:t>。</w:t>
      </w:r>
    </w:p>
    <w:p w:rsidR="001A49C7" w:rsidRPr="00E20E14" w:rsidRDefault="001A49C7" w:rsidP="00E20E14">
      <w:pPr>
        <w:pStyle w:val="ab"/>
        <w:numPr>
          <w:ilvl w:val="0"/>
          <w:numId w:val="2"/>
        </w:numPr>
        <w:ind w:firstLineChars="0"/>
        <w:rPr>
          <w:rFonts w:ascii="Times New Roman" w:eastAsia="楷体" w:hAnsi="Times New Roman" w:cs="Times New Roman"/>
          <w:b/>
          <w:szCs w:val="21"/>
        </w:rPr>
      </w:pPr>
      <w:r w:rsidRPr="00E20E14">
        <w:rPr>
          <w:rFonts w:ascii="Times New Roman" w:eastAsia="楷体" w:hAnsi="Times New Roman" w:cs="Times New Roman" w:hint="eastAsia"/>
          <w:b/>
          <w:szCs w:val="21"/>
        </w:rPr>
        <w:t>可选酒店</w:t>
      </w:r>
      <w:r w:rsidR="00836300">
        <w:rPr>
          <w:rFonts w:ascii="Times New Roman" w:eastAsia="楷体" w:hAnsi="Times New Roman" w:cs="Times New Roman" w:hint="eastAsia"/>
          <w:b/>
          <w:szCs w:val="21"/>
        </w:rPr>
        <w:t>参见</w:t>
      </w:r>
      <w:r w:rsidR="00836300" w:rsidRPr="00E20E14">
        <w:rPr>
          <w:rFonts w:ascii="Times New Roman" w:eastAsia="楷体" w:hAnsi="Times New Roman" w:cs="Times New Roman" w:hint="eastAsia"/>
          <w:b/>
          <w:szCs w:val="21"/>
        </w:rPr>
        <w:t>图</w:t>
      </w:r>
      <w:r w:rsidR="00836300" w:rsidRPr="00E20E14">
        <w:rPr>
          <w:rFonts w:ascii="Times New Roman" w:eastAsia="楷体" w:hAnsi="Times New Roman" w:cs="Times New Roman" w:hint="eastAsia"/>
          <w:b/>
          <w:szCs w:val="21"/>
        </w:rPr>
        <w:t>2</w:t>
      </w:r>
      <w:r w:rsidR="00836300">
        <w:rPr>
          <w:rFonts w:ascii="Times New Roman" w:eastAsia="楷体" w:hAnsi="Times New Roman" w:cs="Times New Roman" w:hint="eastAsia"/>
          <w:b/>
          <w:szCs w:val="21"/>
        </w:rPr>
        <w:t>，具体</w:t>
      </w:r>
      <w:r w:rsidRPr="00E20E14">
        <w:rPr>
          <w:rFonts w:ascii="Times New Roman" w:eastAsia="楷体" w:hAnsi="Times New Roman" w:cs="Times New Roman" w:hint="eastAsia"/>
          <w:b/>
          <w:szCs w:val="21"/>
        </w:rPr>
        <w:t>标准</w:t>
      </w:r>
      <w:r w:rsidR="00836300">
        <w:rPr>
          <w:rFonts w:ascii="Times New Roman" w:eastAsia="楷体" w:hAnsi="Times New Roman" w:cs="Times New Roman" w:hint="eastAsia"/>
          <w:b/>
          <w:szCs w:val="21"/>
        </w:rPr>
        <w:t>如下</w:t>
      </w:r>
      <w:r w:rsidRPr="00E20E14">
        <w:rPr>
          <w:rFonts w:ascii="Times New Roman" w:eastAsia="楷体" w:hAnsi="Times New Roman" w:cs="Times New Roman" w:hint="eastAsia"/>
          <w:b/>
          <w:szCs w:val="21"/>
        </w:rPr>
        <w:t>：</w:t>
      </w:r>
    </w:p>
    <w:p w:rsidR="001A49C7" w:rsidRPr="00FC4815" w:rsidRDefault="001A49C7" w:rsidP="00FC4815">
      <w:pPr>
        <w:pStyle w:val="ab"/>
        <w:spacing w:line="276" w:lineRule="auto"/>
        <w:ind w:firstLineChars="0" w:firstLine="0"/>
        <w:rPr>
          <w:rFonts w:ascii="Times New Roman" w:eastAsia="楷体" w:hAnsi="Times New Roman" w:cs="Times New Roman"/>
          <w:szCs w:val="21"/>
        </w:rPr>
      </w:pPr>
      <w:r w:rsidRPr="00FC4815">
        <w:rPr>
          <w:rFonts w:ascii="Times New Roman" w:eastAsia="楷体" w:hAnsi="Times New Roman" w:cs="Times New Roman" w:hint="eastAsia"/>
          <w:szCs w:val="21"/>
        </w:rPr>
        <w:t>1</w:t>
      </w:r>
      <w:r w:rsidRPr="00FC4815">
        <w:rPr>
          <w:rFonts w:ascii="Times New Roman" w:eastAsia="楷体" w:hAnsi="Times New Roman" w:cs="Times New Roman" w:hint="eastAsia"/>
          <w:szCs w:val="21"/>
        </w:rPr>
        <w:t>、西安悦和酒店</w:t>
      </w:r>
      <w:r w:rsidRPr="00FC4815">
        <w:rPr>
          <w:rFonts w:ascii="Times New Roman" w:eastAsia="楷体" w:hAnsi="Times New Roman" w:cs="Times New Roman" w:hint="eastAsia"/>
          <w:szCs w:val="21"/>
        </w:rPr>
        <w:t>;</w:t>
      </w:r>
      <w:r w:rsidRPr="00FC4815">
        <w:rPr>
          <w:rFonts w:ascii="Times New Roman" w:eastAsia="楷体" w:hAnsi="Times New Roman" w:cs="Times New Roman"/>
          <w:szCs w:val="21"/>
        </w:rPr>
        <w:t>价格</w:t>
      </w:r>
      <w:r w:rsidRPr="00FC4815">
        <w:rPr>
          <w:rFonts w:ascii="Times New Roman" w:eastAsia="楷体" w:hAnsi="Times New Roman" w:cs="Times New Roman" w:hint="eastAsia"/>
          <w:szCs w:val="21"/>
        </w:rPr>
        <w:t>：豪华双人房</w:t>
      </w:r>
      <w:r w:rsidRPr="00FC4815">
        <w:rPr>
          <w:rFonts w:ascii="Times New Roman" w:eastAsia="楷体" w:hAnsi="Times New Roman" w:cs="Times New Roman" w:hint="eastAsia"/>
          <w:szCs w:val="21"/>
        </w:rPr>
        <w:t>280</w:t>
      </w:r>
      <w:r w:rsidRPr="00FC4815">
        <w:rPr>
          <w:rFonts w:ascii="Times New Roman" w:eastAsia="楷体" w:hAnsi="Times New Roman" w:cs="Times New Roman" w:hint="eastAsia"/>
          <w:szCs w:val="21"/>
        </w:rPr>
        <w:t>（含双早）</w:t>
      </w:r>
      <w:r w:rsidRPr="00FC4815">
        <w:rPr>
          <w:rFonts w:ascii="Times New Roman" w:eastAsia="楷体" w:hAnsi="Times New Roman" w:cs="Times New Roman" w:hint="eastAsia"/>
          <w:szCs w:val="21"/>
        </w:rPr>
        <w:t>/</w:t>
      </w:r>
      <w:r w:rsidRPr="00FC4815">
        <w:rPr>
          <w:rFonts w:ascii="Times New Roman" w:eastAsia="楷体" w:hAnsi="Times New Roman" w:cs="Times New Roman" w:hint="eastAsia"/>
          <w:szCs w:val="21"/>
        </w:rPr>
        <w:t>豪华单人房</w:t>
      </w:r>
      <w:r w:rsidRPr="00FC4815">
        <w:rPr>
          <w:rFonts w:ascii="Times New Roman" w:eastAsia="楷体" w:hAnsi="Times New Roman" w:cs="Times New Roman" w:hint="eastAsia"/>
          <w:szCs w:val="21"/>
        </w:rPr>
        <w:t>260</w:t>
      </w:r>
      <w:r w:rsidRPr="00FC4815">
        <w:rPr>
          <w:rFonts w:ascii="Times New Roman" w:eastAsia="楷体" w:hAnsi="Times New Roman" w:cs="Times New Roman" w:hint="eastAsia"/>
          <w:szCs w:val="21"/>
        </w:rPr>
        <w:t>（含双早）</w:t>
      </w:r>
      <w:r w:rsidRPr="00FC4815">
        <w:rPr>
          <w:rFonts w:ascii="Times New Roman" w:eastAsia="楷体" w:hAnsi="Times New Roman" w:cs="Times New Roman" w:hint="eastAsia"/>
          <w:szCs w:val="21"/>
        </w:rPr>
        <w:t>;</w:t>
      </w:r>
      <w:r w:rsidRPr="00FC4815">
        <w:rPr>
          <w:rFonts w:ascii="Times New Roman" w:eastAsia="楷体" w:hAnsi="Times New Roman" w:cs="Times New Roman" w:hint="eastAsia"/>
          <w:szCs w:val="21"/>
        </w:rPr>
        <w:t>地址：西安市曲江新区龙湖星悦荟</w:t>
      </w:r>
      <w:r w:rsidRPr="00FC4815">
        <w:rPr>
          <w:rFonts w:ascii="Times New Roman" w:eastAsia="楷体" w:hAnsi="Times New Roman" w:cs="Times New Roman" w:hint="eastAsia"/>
          <w:szCs w:val="21"/>
        </w:rPr>
        <w:t>5</w:t>
      </w:r>
      <w:r w:rsidRPr="00FC4815">
        <w:rPr>
          <w:rFonts w:ascii="Times New Roman" w:eastAsia="楷体" w:hAnsi="Times New Roman" w:cs="Times New Roman" w:hint="eastAsia"/>
          <w:szCs w:val="21"/>
        </w:rPr>
        <w:t>号门（</w:t>
      </w:r>
      <w:r w:rsidRPr="00FC4815">
        <w:rPr>
          <w:rFonts w:ascii="Times New Roman" w:eastAsia="楷体" w:hAnsi="Times New Roman" w:cs="Times New Roman" w:hint="eastAsia"/>
          <w:color w:val="4472C4" w:themeColor="accent5"/>
          <w:szCs w:val="21"/>
        </w:rPr>
        <w:t>距离会议地点最近，</w:t>
      </w:r>
      <w:r w:rsidRPr="00FC4815">
        <w:rPr>
          <w:rFonts w:ascii="Times New Roman" w:eastAsia="楷体" w:hAnsi="Times New Roman" w:cs="Times New Roman"/>
          <w:color w:val="4472C4" w:themeColor="accent5"/>
          <w:szCs w:val="21"/>
        </w:rPr>
        <w:t>步行约</w:t>
      </w:r>
      <w:r w:rsidR="00CB70B2" w:rsidRPr="00FC4815">
        <w:rPr>
          <w:rFonts w:ascii="Times New Roman" w:eastAsia="楷体" w:hAnsi="Times New Roman" w:cs="Times New Roman" w:hint="eastAsia"/>
          <w:color w:val="4472C4" w:themeColor="accent5"/>
          <w:szCs w:val="21"/>
        </w:rPr>
        <w:t>2</w:t>
      </w:r>
      <w:r w:rsidR="00CB70B2" w:rsidRPr="00FC4815">
        <w:rPr>
          <w:rFonts w:ascii="Times New Roman" w:eastAsia="楷体" w:hAnsi="Times New Roman" w:cs="Times New Roman"/>
          <w:color w:val="4472C4" w:themeColor="accent5"/>
          <w:szCs w:val="21"/>
        </w:rPr>
        <w:t>0</w:t>
      </w:r>
      <w:r w:rsidR="00CB70B2" w:rsidRPr="00FC4815">
        <w:rPr>
          <w:rFonts w:ascii="Times New Roman" w:eastAsia="楷体" w:hAnsi="Times New Roman" w:cs="Times New Roman" w:hint="eastAsia"/>
          <w:color w:val="4472C4" w:themeColor="accent5"/>
          <w:szCs w:val="21"/>
        </w:rPr>
        <w:t>分钟</w:t>
      </w:r>
      <w:r w:rsidRPr="00FC4815">
        <w:rPr>
          <w:rFonts w:ascii="Times New Roman" w:eastAsia="楷体" w:hAnsi="Times New Roman" w:cs="Times New Roman" w:hint="eastAsia"/>
          <w:color w:val="4472C4" w:themeColor="accent5"/>
          <w:szCs w:val="21"/>
        </w:rPr>
        <w:t>，</w:t>
      </w:r>
      <w:r w:rsidRPr="00FC4815">
        <w:rPr>
          <w:rFonts w:ascii="Times New Roman" w:eastAsia="楷体" w:hAnsi="Times New Roman" w:cs="Times New Roman"/>
          <w:color w:val="4472C4" w:themeColor="accent5"/>
          <w:szCs w:val="21"/>
        </w:rPr>
        <w:t>优先推荐</w:t>
      </w:r>
      <w:r w:rsidRPr="00FC4815">
        <w:rPr>
          <w:rFonts w:ascii="Times New Roman" w:eastAsia="楷体" w:hAnsi="Times New Roman" w:cs="Times New Roman" w:hint="eastAsia"/>
          <w:szCs w:val="21"/>
        </w:rPr>
        <w:t>）</w:t>
      </w:r>
      <w:r w:rsidR="00FA5D07" w:rsidRPr="00FC4815">
        <w:rPr>
          <w:rFonts w:ascii="Times New Roman" w:eastAsia="楷体" w:hAnsi="Times New Roman" w:cs="Times New Roman" w:hint="eastAsia"/>
          <w:szCs w:val="21"/>
        </w:rPr>
        <w:t>。</w:t>
      </w:r>
    </w:p>
    <w:p w:rsidR="001A49C7" w:rsidRPr="00FC4815" w:rsidRDefault="001A49C7" w:rsidP="00FC4815">
      <w:pPr>
        <w:pStyle w:val="ab"/>
        <w:spacing w:line="276" w:lineRule="auto"/>
        <w:ind w:firstLineChars="0" w:firstLine="0"/>
        <w:rPr>
          <w:rFonts w:ascii="Times New Roman" w:eastAsia="楷体" w:hAnsi="Times New Roman" w:cs="Times New Roman"/>
          <w:szCs w:val="21"/>
        </w:rPr>
      </w:pPr>
      <w:r w:rsidRPr="00FC4815">
        <w:rPr>
          <w:rFonts w:ascii="Times New Roman" w:eastAsia="楷体" w:hAnsi="Times New Roman" w:cs="Times New Roman"/>
          <w:szCs w:val="21"/>
        </w:rPr>
        <w:t>2</w:t>
      </w:r>
      <w:r w:rsidRPr="00FC4815">
        <w:rPr>
          <w:rFonts w:ascii="Times New Roman" w:eastAsia="楷体" w:hAnsi="Times New Roman" w:cs="Times New Roman" w:hint="eastAsia"/>
          <w:szCs w:val="21"/>
        </w:rPr>
        <w:t>、交大南洋大酒店</w:t>
      </w:r>
      <w:r w:rsidRPr="00FC4815">
        <w:rPr>
          <w:rFonts w:ascii="Times New Roman" w:eastAsia="楷体" w:hAnsi="Times New Roman" w:cs="Times New Roman" w:hint="eastAsia"/>
          <w:szCs w:val="21"/>
        </w:rPr>
        <w:t>;</w:t>
      </w:r>
      <w:r w:rsidRPr="00FC4815">
        <w:rPr>
          <w:rFonts w:ascii="Times New Roman" w:eastAsia="楷体" w:hAnsi="Times New Roman" w:cs="Times New Roman" w:hint="eastAsia"/>
          <w:szCs w:val="21"/>
        </w:rPr>
        <w:t>等级：准四星</w:t>
      </w:r>
      <w:r w:rsidRPr="00FC4815">
        <w:rPr>
          <w:rFonts w:ascii="Times New Roman" w:eastAsia="楷体" w:hAnsi="Times New Roman" w:cs="Times New Roman" w:hint="eastAsia"/>
          <w:szCs w:val="21"/>
        </w:rPr>
        <w:t>;</w:t>
      </w:r>
      <w:r w:rsidRPr="00FC4815">
        <w:rPr>
          <w:rFonts w:ascii="Times New Roman" w:eastAsia="楷体" w:hAnsi="Times New Roman" w:cs="Times New Roman" w:hint="eastAsia"/>
          <w:szCs w:val="21"/>
        </w:rPr>
        <w:t>价格：标间</w:t>
      </w:r>
      <w:r w:rsidRPr="00FC4815">
        <w:rPr>
          <w:rFonts w:ascii="Times New Roman" w:eastAsia="楷体" w:hAnsi="Times New Roman" w:cs="Times New Roman" w:hint="eastAsia"/>
          <w:szCs w:val="21"/>
        </w:rPr>
        <w:t>280</w:t>
      </w:r>
      <w:r w:rsidRPr="00FC4815">
        <w:rPr>
          <w:rFonts w:ascii="Times New Roman" w:eastAsia="楷体" w:hAnsi="Times New Roman" w:cs="Times New Roman" w:hint="eastAsia"/>
          <w:szCs w:val="21"/>
        </w:rPr>
        <w:t>、商务</w:t>
      </w:r>
      <w:r w:rsidRPr="00FC4815">
        <w:rPr>
          <w:rFonts w:ascii="Times New Roman" w:eastAsia="楷体" w:hAnsi="Times New Roman" w:cs="Times New Roman" w:hint="eastAsia"/>
          <w:szCs w:val="21"/>
        </w:rPr>
        <w:t>350</w:t>
      </w:r>
      <w:r w:rsidRPr="00FC4815">
        <w:rPr>
          <w:rFonts w:ascii="Times New Roman" w:eastAsia="楷体" w:hAnsi="Times New Roman" w:cs="Times New Roman"/>
          <w:szCs w:val="21"/>
        </w:rPr>
        <w:t xml:space="preserve">; </w:t>
      </w:r>
      <w:r w:rsidRPr="00FC4815">
        <w:rPr>
          <w:rFonts w:ascii="Times New Roman" w:eastAsia="楷体" w:hAnsi="Times New Roman" w:cs="Times New Roman" w:hint="eastAsia"/>
          <w:szCs w:val="21"/>
        </w:rPr>
        <w:t>地址：兴庆南路</w:t>
      </w:r>
      <w:r w:rsidRPr="00FC4815">
        <w:rPr>
          <w:rFonts w:ascii="Times New Roman" w:eastAsia="楷体" w:hAnsi="Times New Roman" w:cs="Times New Roman" w:hint="eastAsia"/>
          <w:szCs w:val="21"/>
        </w:rPr>
        <w:t>1</w:t>
      </w:r>
      <w:r w:rsidRPr="00FC4815">
        <w:rPr>
          <w:rFonts w:ascii="Times New Roman" w:eastAsia="楷体" w:hAnsi="Times New Roman" w:cs="Times New Roman" w:hint="eastAsia"/>
          <w:szCs w:val="21"/>
        </w:rPr>
        <w:t>号</w:t>
      </w:r>
      <w:r w:rsidR="00FA5D07" w:rsidRPr="00FC4815">
        <w:rPr>
          <w:rFonts w:ascii="Times New Roman" w:eastAsia="楷体" w:hAnsi="Times New Roman" w:cs="Times New Roman" w:hint="eastAsia"/>
          <w:szCs w:val="21"/>
        </w:rPr>
        <w:t>。</w:t>
      </w:r>
    </w:p>
    <w:p w:rsidR="001A49C7" w:rsidRPr="00FC4815" w:rsidRDefault="001A49C7" w:rsidP="00FC4815">
      <w:pPr>
        <w:pStyle w:val="ab"/>
        <w:spacing w:line="276" w:lineRule="auto"/>
        <w:ind w:firstLineChars="0" w:firstLine="0"/>
        <w:rPr>
          <w:rFonts w:ascii="Times New Roman" w:eastAsia="楷体" w:hAnsi="Times New Roman" w:cs="Times New Roman"/>
          <w:szCs w:val="21"/>
        </w:rPr>
      </w:pPr>
      <w:r w:rsidRPr="00FC4815">
        <w:rPr>
          <w:rFonts w:ascii="Times New Roman" w:eastAsia="楷体" w:hAnsi="Times New Roman" w:cs="Times New Roman"/>
          <w:szCs w:val="21"/>
        </w:rPr>
        <w:t>3</w:t>
      </w:r>
      <w:r w:rsidRPr="00FC4815">
        <w:rPr>
          <w:rFonts w:ascii="Times New Roman" w:eastAsia="楷体" w:hAnsi="Times New Roman" w:cs="Times New Roman" w:hint="eastAsia"/>
          <w:szCs w:val="21"/>
        </w:rPr>
        <w:t>、馨乐庭</w:t>
      </w:r>
      <w:r w:rsidRPr="00FC4815">
        <w:rPr>
          <w:rFonts w:ascii="Times New Roman" w:eastAsia="楷体" w:hAnsi="Times New Roman" w:cs="Times New Roman" w:hint="eastAsia"/>
          <w:szCs w:val="21"/>
        </w:rPr>
        <w:t>;</w:t>
      </w:r>
      <w:r w:rsidRPr="00FC4815">
        <w:rPr>
          <w:rFonts w:ascii="Times New Roman" w:eastAsia="楷体" w:hAnsi="Times New Roman" w:cs="Times New Roman"/>
          <w:szCs w:val="21"/>
        </w:rPr>
        <w:t xml:space="preserve"> </w:t>
      </w:r>
      <w:r w:rsidRPr="00FC4815">
        <w:rPr>
          <w:rFonts w:ascii="Times New Roman" w:eastAsia="楷体" w:hAnsi="Times New Roman" w:cs="Times New Roman" w:hint="eastAsia"/>
          <w:szCs w:val="21"/>
        </w:rPr>
        <w:t>等级：四星</w:t>
      </w:r>
      <w:r w:rsidRPr="00FC4815">
        <w:rPr>
          <w:rFonts w:ascii="Times New Roman" w:eastAsia="楷体" w:hAnsi="Times New Roman" w:cs="Times New Roman" w:hint="eastAsia"/>
          <w:szCs w:val="21"/>
        </w:rPr>
        <w:t>;</w:t>
      </w:r>
      <w:r w:rsidRPr="00FC4815">
        <w:rPr>
          <w:rFonts w:ascii="Times New Roman" w:eastAsia="楷体" w:hAnsi="Times New Roman" w:cs="Times New Roman"/>
          <w:szCs w:val="21"/>
        </w:rPr>
        <w:t xml:space="preserve"> </w:t>
      </w:r>
      <w:r w:rsidRPr="00FC4815">
        <w:rPr>
          <w:rFonts w:ascii="Times New Roman" w:eastAsia="楷体" w:hAnsi="Times New Roman" w:cs="Times New Roman" w:hint="eastAsia"/>
          <w:szCs w:val="21"/>
        </w:rPr>
        <w:t>价格</w:t>
      </w:r>
      <w:r w:rsidRPr="00FC4815">
        <w:rPr>
          <w:rFonts w:ascii="Times New Roman" w:eastAsia="楷体" w:hAnsi="Times New Roman" w:cs="Times New Roman" w:hint="eastAsia"/>
          <w:szCs w:val="21"/>
        </w:rPr>
        <w:t>:</w:t>
      </w:r>
      <w:r w:rsidRPr="00FC4815">
        <w:rPr>
          <w:rFonts w:ascii="Times New Roman" w:eastAsia="楷体" w:hAnsi="Times New Roman" w:cs="Times New Roman" w:hint="eastAsia"/>
          <w:szCs w:val="21"/>
        </w:rPr>
        <w:t>大床</w:t>
      </w:r>
      <w:r w:rsidRPr="00FC4815">
        <w:rPr>
          <w:rFonts w:ascii="Times New Roman" w:eastAsia="楷体" w:hAnsi="Times New Roman" w:cs="Times New Roman" w:hint="eastAsia"/>
          <w:szCs w:val="21"/>
        </w:rPr>
        <w:t>330</w:t>
      </w:r>
      <w:r w:rsidRPr="00FC4815">
        <w:rPr>
          <w:rFonts w:ascii="Times New Roman" w:eastAsia="楷体" w:hAnsi="Times New Roman" w:cs="Times New Roman" w:hint="eastAsia"/>
          <w:szCs w:val="21"/>
        </w:rPr>
        <w:t>（含单早）</w:t>
      </w:r>
      <w:r w:rsidRPr="00FC4815">
        <w:rPr>
          <w:rFonts w:ascii="Times New Roman" w:eastAsia="楷体" w:hAnsi="Times New Roman" w:cs="Times New Roman" w:hint="eastAsia"/>
          <w:szCs w:val="21"/>
        </w:rPr>
        <w:t>/</w:t>
      </w:r>
      <w:r w:rsidRPr="00FC4815">
        <w:rPr>
          <w:rFonts w:ascii="Times New Roman" w:eastAsia="楷体" w:hAnsi="Times New Roman" w:cs="Times New Roman" w:hint="eastAsia"/>
          <w:szCs w:val="21"/>
        </w:rPr>
        <w:t>双床</w:t>
      </w:r>
      <w:r w:rsidRPr="00FC4815">
        <w:rPr>
          <w:rFonts w:ascii="Times New Roman" w:eastAsia="楷体" w:hAnsi="Times New Roman" w:cs="Times New Roman" w:hint="eastAsia"/>
          <w:szCs w:val="21"/>
        </w:rPr>
        <w:t>370</w:t>
      </w:r>
      <w:r w:rsidRPr="00FC4815">
        <w:rPr>
          <w:rFonts w:ascii="Times New Roman" w:eastAsia="楷体" w:hAnsi="Times New Roman" w:cs="Times New Roman" w:hint="eastAsia"/>
          <w:szCs w:val="21"/>
        </w:rPr>
        <w:t>（含双早）</w:t>
      </w:r>
      <w:r w:rsidRPr="00FC4815">
        <w:rPr>
          <w:rFonts w:ascii="Times New Roman" w:eastAsia="楷体" w:hAnsi="Times New Roman" w:cs="Times New Roman" w:hint="eastAsia"/>
          <w:szCs w:val="21"/>
        </w:rPr>
        <w:t>/</w:t>
      </w:r>
      <w:r w:rsidRPr="00FC4815">
        <w:rPr>
          <w:rFonts w:ascii="Times New Roman" w:eastAsia="楷体" w:hAnsi="Times New Roman" w:cs="Times New Roman" w:hint="eastAsia"/>
          <w:szCs w:val="21"/>
        </w:rPr>
        <w:t>豪一居</w:t>
      </w:r>
      <w:r w:rsidRPr="00FC4815">
        <w:rPr>
          <w:rFonts w:ascii="Times New Roman" w:eastAsia="楷体" w:hAnsi="Times New Roman" w:cs="Times New Roman" w:hint="eastAsia"/>
          <w:szCs w:val="21"/>
        </w:rPr>
        <w:t>615</w:t>
      </w:r>
      <w:r w:rsidRPr="00FC4815">
        <w:rPr>
          <w:rFonts w:ascii="Times New Roman" w:eastAsia="楷体" w:hAnsi="Times New Roman" w:cs="Times New Roman" w:hint="eastAsia"/>
          <w:szCs w:val="21"/>
        </w:rPr>
        <w:t>（含单早）豪二居</w:t>
      </w:r>
      <w:r w:rsidRPr="00FC4815">
        <w:rPr>
          <w:rFonts w:ascii="Times New Roman" w:eastAsia="楷体" w:hAnsi="Times New Roman" w:cs="Times New Roman" w:hint="eastAsia"/>
          <w:szCs w:val="21"/>
        </w:rPr>
        <w:t>868</w:t>
      </w:r>
      <w:r w:rsidRPr="00FC4815">
        <w:rPr>
          <w:rFonts w:ascii="Times New Roman" w:eastAsia="楷体" w:hAnsi="Times New Roman" w:cs="Times New Roman" w:hint="eastAsia"/>
          <w:szCs w:val="21"/>
        </w:rPr>
        <w:t>（含双早）</w:t>
      </w:r>
      <w:r w:rsidRPr="00FC4815">
        <w:rPr>
          <w:rFonts w:ascii="Times New Roman" w:eastAsia="楷体" w:hAnsi="Times New Roman" w:cs="Times New Roman"/>
          <w:szCs w:val="21"/>
        </w:rPr>
        <w:t xml:space="preserve">; </w:t>
      </w:r>
      <w:r w:rsidRPr="00FC4815">
        <w:rPr>
          <w:rFonts w:ascii="Times New Roman" w:eastAsia="楷体" w:hAnsi="Times New Roman" w:cs="Times New Roman" w:hint="eastAsia"/>
          <w:szCs w:val="21"/>
        </w:rPr>
        <w:t>地址：兴庆路</w:t>
      </w:r>
      <w:r w:rsidRPr="00FC4815">
        <w:rPr>
          <w:rFonts w:ascii="Times New Roman" w:eastAsia="楷体" w:hAnsi="Times New Roman" w:cs="Times New Roman" w:hint="eastAsia"/>
          <w:szCs w:val="21"/>
        </w:rPr>
        <w:t>159</w:t>
      </w:r>
      <w:r w:rsidRPr="00FC4815">
        <w:rPr>
          <w:rFonts w:ascii="Times New Roman" w:eastAsia="楷体" w:hAnsi="Times New Roman" w:cs="Times New Roman" w:hint="eastAsia"/>
          <w:szCs w:val="21"/>
        </w:rPr>
        <w:t>号</w:t>
      </w:r>
      <w:r w:rsidRPr="00FC4815">
        <w:rPr>
          <w:rFonts w:ascii="Times New Roman" w:eastAsia="楷体" w:hAnsi="Times New Roman" w:cs="Times New Roman" w:hint="eastAsia"/>
          <w:szCs w:val="21"/>
        </w:rPr>
        <w:t>(</w:t>
      </w:r>
      <w:r w:rsidRPr="00FC4815">
        <w:rPr>
          <w:rFonts w:ascii="Times New Roman" w:eastAsia="楷体" w:hAnsi="Times New Roman" w:cs="Times New Roman" w:hint="eastAsia"/>
          <w:szCs w:val="21"/>
        </w:rPr>
        <w:t>交大电脑城对面</w:t>
      </w:r>
      <w:r w:rsidRPr="00FC4815">
        <w:rPr>
          <w:rFonts w:ascii="Times New Roman" w:eastAsia="楷体" w:hAnsi="Times New Roman" w:cs="Times New Roman" w:hint="eastAsia"/>
          <w:szCs w:val="21"/>
        </w:rPr>
        <w:t>)</w:t>
      </w:r>
      <w:r w:rsidR="00FA5D07" w:rsidRPr="00FC4815">
        <w:rPr>
          <w:rFonts w:ascii="Times New Roman" w:eastAsia="楷体" w:hAnsi="Times New Roman" w:cs="Times New Roman" w:hint="eastAsia"/>
          <w:szCs w:val="21"/>
        </w:rPr>
        <w:t>。</w:t>
      </w:r>
    </w:p>
    <w:p w:rsidR="001A49C7" w:rsidRDefault="001A49C7" w:rsidP="00D6339E">
      <w:pPr>
        <w:pStyle w:val="ab"/>
        <w:ind w:firstLineChars="0" w:firstLine="0"/>
        <w:rPr>
          <w:rFonts w:ascii="Times New Roman" w:eastAsia="楷体" w:hAnsi="Times New Roman" w:cs="Times New Roman"/>
          <w:b/>
          <w:szCs w:val="21"/>
        </w:rPr>
      </w:pPr>
      <w:r w:rsidRPr="00FE13F1">
        <w:rPr>
          <w:rFonts w:ascii="Times New Roman" w:eastAsia="楷体" w:hAnsi="Times New Roman" w:cs="Times New Roman" w:hint="eastAsia"/>
          <w:b/>
          <w:szCs w:val="21"/>
        </w:rPr>
        <w:tab/>
      </w:r>
      <w:r w:rsidRPr="00FE13F1">
        <w:rPr>
          <w:rFonts w:ascii="Times New Roman" w:eastAsia="楷体" w:hAnsi="Times New Roman" w:cs="Times New Roman" w:hint="eastAsia"/>
          <w:b/>
          <w:szCs w:val="21"/>
        </w:rPr>
        <w:tab/>
      </w:r>
      <w:r>
        <w:rPr>
          <w:rFonts w:ascii="Times New Roman" w:eastAsia="楷体" w:hAnsi="Times New Roman" w:cs="Times New Roman"/>
          <w:b/>
          <w:noProof/>
          <w:szCs w:val="21"/>
        </w:rPr>
        <w:drawing>
          <wp:inline distT="0" distB="0" distL="0" distR="0" wp14:anchorId="37414637" wp14:editId="5E2F81B2">
            <wp:extent cx="4334399" cy="32072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052" cy="3258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9C7" w:rsidRDefault="001A49C7" w:rsidP="00E20E14">
      <w:pPr>
        <w:jc w:val="center"/>
        <w:rPr>
          <w:rFonts w:ascii="Times New Roman" w:eastAsia="楷体" w:hAnsi="Times New Roman" w:cs="Times New Roman"/>
          <w:b/>
          <w:szCs w:val="21"/>
        </w:rPr>
      </w:pPr>
      <w:r>
        <w:rPr>
          <w:rFonts w:ascii="Times New Roman" w:eastAsia="楷体" w:hAnsi="Times New Roman" w:cs="Times New Roman"/>
          <w:b/>
          <w:szCs w:val="21"/>
        </w:rPr>
        <w:t>图</w:t>
      </w:r>
      <w:r>
        <w:rPr>
          <w:rFonts w:ascii="Times New Roman" w:eastAsia="楷体" w:hAnsi="Times New Roman" w:cs="Times New Roman" w:hint="eastAsia"/>
          <w:b/>
          <w:szCs w:val="21"/>
        </w:rPr>
        <w:t xml:space="preserve">1 </w:t>
      </w:r>
      <w:r>
        <w:rPr>
          <w:rFonts w:ascii="Times New Roman" w:eastAsia="楷体" w:hAnsi="Times New Roman" w:cs="Times New Roman" w:hint="eastAsia"/>
          <w:b/>
          <w:szCs w:val="21"/>
        </w:rPr>
        <w:t>会议地点</w:t>
      </w:r>
    </w:p>
    <w:p w:rsidR="001A49C7" w:rsidRDefault="00FC4815" w:rsidP="00D6339E">
      <w:pPr>
        <w:spacing w:beforeLines="50" w:before="156" w:afterLines="50" w:after="156"/>
        <w:jc w:val="center"/>
        <w:rPr>
          <w:rFonts w:ascii="Times New Roman" w:eastAsia="楷体" w:hAnsi="Times New Roman" w:cs="Times New Roman"/>
          <w:b/>
          <w:szCs w:val="21"/>
        </w:rPr>
      </w:pPr>
      <w:r>
        <w:rPr>
          <w:noProof/>
        </w:rPr>
        <w:drawing>
          <wp:inline distT="0" distB="0" distL="0" distR="0" wp14:anchorId="07E0FC83" wp14:editId="01E5A8F4">
            <wp:extent cx="5274310" cy="26079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C7" w:rsidRPr="0045372E" w:rsidRDefault="001A49C7" w:rsidP="00D6339E">
      <w:pPr>
        <w:jc w:val="center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b/>
          <w:szCs w:val="21"/>
        </w:rPr>
        <w:t>图</w:t>
      </w:r>
      <w:r>
        <w:rPr>
          <w:rFonts w:ascii="Times New Roman" w:eastAsia="楷体" w:hAnsi="Times New Roman" w:cs="Times New Roman" w:hint="eastAsia"/>
          <w:b/>
          <w:szCs w:val="21"/>
        </w:rPr>
        <w:t xml:space="preserve">2 </w:t>
      </w:r>
      <w:r>
        <w:rPr>
          <w:rFonts w:ascii="Times New Roman" w:eastAsia="楷体" w:hAnsi="Times New Roman" w:cs="Times New Roman" w:hint="eastAsia"/>
          <w:b/>
          <w:szCs w:val="21"/>
        </w:rPr>
        <w:t>会议地点周边可选酒店</w:t>
      </w:r>
    </w:p>
    <w:sectPr w:rsidR="001A49C7" w:rsidRPr="00453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2EB" w:rsidRDefault="006802EB" w:rsidP="004D34FA">
      <w:r>
        <w:separator/>
      </w:r>
    </w:p>
  </w:endnote>
  <w:endnote w:type="continuationSeparator" w:id="0">
    <w:p w:rsidR="006802EB" w:rsidRDefault="006802EB" w:rsidP="004D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2EB" w:rsidRDefault="006802EB" w:rsidP="004D34FA">
      <w:r>
        <w:separator/>
      </w:r>
    </w:p>
  </w:footnote>
  <w:footnote w:type="continuationSeparator" w:id="0">
    <w:p w:rsidR="006802EB" w:rsidRDefault="006802EB" w:rsidP="004D3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48187B"/>
    <w:multiLevelType w:val="multilevel"/>
    <w:tmpl w:val="2F48187B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81A5304"/>
    <w:multiLevelType w:val="multilevel"/>
    <w:tmpl w:val="781A5304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AFC"/>
    <w:rsid w:val="0000566C"/>
    <w:rsid w:val="00026E42"/>
    <w:rsid w:val="000575DF"/>
    <w:rsid w:val="0006185F"/>
    <w:rsid w:val="000719BD"/>
    <w:rsid w:val="0008355A"/>
    <w:rsid w:val="000844F3"/>
    <w:rsid w:val="00085F5A"/>
    <w:rsid w:val="00090493"/>
    <w:rsid w:val="0009771A"/>
    <w:rsid w:val="000C2585"/>
    <w:rsid w:val="000E2B1E"/>
    <w:rsid w:val="000E3D5C"/>
    <w:rsid w:val="0010400F"/>
    <w:rsid w:val="00121E59"/>
    <w:rsid w:val="00134C4D"/>
    <w:rsid w:val="00143F13"/>
    <w:rsid w:val="00176998"/>
    <w:rsid w:val="00177CE5"/>
    <w:rsid w:val="001A175B"/>
    <w:rsid w:val="001A334E"/>
    <w:rsid w:val="001A49C7"/>
    <w:rsid w:val="001A59AD"/>
    <w:rsid w:val="001B3556"/>
    <w:rsid w:val="001D3A4E"/>
    <w:rsid w:val="00211AFC"/>
    <w:rsid w:val="00216EEF"/>
    <w:rsid w:val="0023475E"/>
    <w:rsid w:val="00246734"/>
    <w:rsid w:val="00247890"/>
    <w:rsid w:val="00254CAC"/>
    <w:rsid w:val="00282CDA"/>
    <w:rsid w:val="00293119"/>
    <w:rsid w:val="002B379B"/>
    <w:rsid w:val="002B7355"/>
    <w:rsid w:val="002C4320"/>
    <w:rsid w:val="00302600"/>
    <w:rsid w:val="00336557"/>
    <w:rsid w:val="00347B86"/>
    <w:rsid w:val="00360BED"/>
    <w:rsid w:val="00364DC4"/>
    <w:rsid w:val="003818A8"/>
    <w:rsid w:val="0039728E"/>
    <w:rsid w:val="003C23B6"/>
    <w:rsid w:val="003C276B"/>
    <w:rsid w:val="003C5370"/>
    <w:rsid w:val="003E095F"/>
    <w:rsid w:val="00415B33"/>
    <w:rsid w:val="00415E30"/>
    <w:rsid w:val="00436F96"/>
    <w:rsid w:val="0043750B"/>
    <w:rsid w:val="00437FCB"/>
    <w:rsid w:val="00440153"/>
    <w:rsid w:val="00444071"/>
    <w:rsid w:val="00446C32"/>
    <w:rsid w:val="00452D6D"/>
    <w:rsid w:val="0045372E"/>
    <w:rsid w:val="00473156"/>
    <w:rsid w:val="004805CF"/>
    <w:rsid w:val="0048432B"/>
    <w:rsid w:val="004B1AAA"/>
    <w:rsid w:val="004C686F"/>
    <w:rsid w:val="004D34FA"/>
    <w:rsid w:val="00513270"/>
    <w:rsid w:val="00560722"/>
    <w:rsid w:val="00562FD6"/>
    <w:rsid w:val="00593538"/>
    <w:rsid w:val="005B0FB2"/>
    <w:rsid w:val="005B6CB0"/>
    <w:rsid w:val="005C1AD6"/>
    <w:rsid w:val="005C7CC4"/>
    <w:rsid w:val="005D58CC"/>
    <w:rsid w:val="005E6C3D"/>
    <w:rsid w:val="00602E62"/>
    <w:rsid w:val="00605498"/>
    <w:rsid w:val="006253E4"/>
    <w:rsid w:val="006470E8"/>
    <w:rsid w:val="00651752"/>
    <w:rsid w:val="00654DA8"/>
    <w:rsid w:val="006756DB"/>
    <w:rsid w:val="006802EB"/>
    <w:rsid w:val="00683E1C"/>
    <w:rsid w:val="00691EE2"/>
    <w:rsid w:val="006F253D"/>
    <w:rsid w:val="006F3D93"/>
    <w:rsid w:val="00712F5F"/>
    <w:rsid w:val="00721411"/>
    <w:rsid w:val="00723E7A"/>
    <w:rsid w:val="00750A34"/>
    <w:rsid w:val="00751A22"/>
    <w:rsid w:val="00761297"/>
    <w:rsid w:val="0076182A"/>
    <w:rsid w:val="00775B08"/>
    <w:rsid w:val="00780455"/>
    <w:rsid w:val="007B3FED"/>
    <w:rsid w:val="007E7DD7"/>
    <w:rsid w:val="00816BC0"/>
    <w:rsid w:val="008244C1"/>
    <w:rsid w:val="00824688"/>
    <w:rsid w:val="008344C2"/>
    <w:rsid w:val="00836300"/>
    <w:rsid w:val="008461F8"/>
    <w:rsid w:val="00851191"/>
    <w:rsid w:val="00863CB3"/>
    <w:rsid w:val="00864BE0"/>
    <w:rsid w:val="008A6100"/>
    <w:rsid w:val="008A7D87"/>
    <w:rsid w:val="00931007"/>
    <w:rsid w:val="00943058"/>
    <w:rsid w:val="00986775"/>
    <w:rsid w:val="0099548F"/>
    <w:rsid w:val="009C538D"/>
    <w:rsid w:val="009C55C3"/>
    <w:rsid w:val="009C6E87"/>
    <w:rsid w:val="009E614C"/>
    <w:rsid w:val="00A00823"/>
    <w:rsid w:val="00A21EA6"/>
    <w:rsid w:val="00A2231C"/>
    <w:rsid w:val="00A36946"/>
    <w:rsid w:val="00A36DF2"/>
    <w:rsid w:val="00A379D0"/>
    <w:rsid w:val="00A461D9"/>
    <w:rsid w:val="00A6421C"/>
    <w:rsid w:val="00AC23D9"/>
    <w:rsid w:val="00AD60D5"/>
    <w:rsid w:val="00AF4D62"/>
    <w:rsid w:val="00AF631E"/>
    <w:rsid w:val="00B15CE0"/>
    <w:rsid w:val="00B34425"/>
    <w:rsid w:val="00B36F8B"/>
    <w:rsid w:val="00B71A7F"/>
    <w:rsid w:val="00B94B04"/>
    <w:rsid w:val="00BB62DA"/>
    <w:rsid w:val="00BE0209"/>
    <w:rsid w:val="00C05226"/>
    <w:rsid w:val="00C20717"/>
    <w:rsid w:val="00C434C8"/>
    <w:rsid w:val="00C558BE"/>
    <w:rsid w:val="00C733A6"/>
    <w:rsid w:val="00C809AF"/>
    <w:rsid w:val="00C84268"/>
    <w:rsid w:val="00C90BED"/>
    <w:rsid w:val="00C94CFD"/>
    <w:rsid w:val="00CB10ED"/>
    <w:rsid w:val="00CB654C"/>
    <w:rsid w:val="00CB70B2"/>
    <w:rsid w:val="00CC0373"/>
    <w:rsid w:val="00CC335C"/>
    <w:rsid w:val="00CE2778"/>
    <w:rsid w:val="00D36129"/>
    <w:rsid w:val="00D3650A"/>
    <w:rsid w:val="00D43F16"/>
    <w:rsid w:val="00D455AE"/>
    <w:rsid w:val="00D55681"/>
    <w:rsid w:val="00D6339E"/>
    <w:rsid w:val="00D83893"/>
    <w:rsid w:val="00D954FC"/>
    <w:rsid w:val="00D957DC"/>
    <w:rsid w:val="00DA2223"/>
    <w:rsid w:val="00DC38F6"/>
    <w:rsid w:val="00DC4530"/>
    <w:rsid w:val="00E01221"/>
    <w:rsid w:val="00E1755C"/>
    <w:rsid w:val="00E20884"/>
    <w:rsid w:val="00E20E14"/>
    <w:rsid w:val="00E233B9"/>
    <w:rsid w:val="00E2766E"/>
    <w:rsid w:val="00E31693"/>
    <w:rsid w:val="00E37409"/>
    <w:rsid w:val="00E408DF"/>
    <w:rsid w:val="00E71B21"/>
    <w:rsid w:val="00EE32C5"/>
    <w:rsid w:val="00F136D1"/>
    <w:rsid w:val="00F337FE"/>
    <w:rsid w:val="00F655FD"/>
    <w:rsid w:val="00F66BB8"/>
    <w:rsid w:val="00F6768E"/>
    <w:rsid w:val="00F77957"/>
    <w:rsid w:val="00F83F01"/>
    <w:rsid w:val="00F97CBA"/>
    <w:rsid w:val="00FA5D07"/>
    <w:rsid w:val="00FC1C4E"/>
    <w:rsid w:val="00FC4815"/>
    <w:rsid w:val="00FE0DF8"/>
    <w:rsid w:val="7351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30A26F-6866-480D-8683-195A2251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1">
    <w:name w:val="未处理的提及1"/>
    <w:basedOn w:val="a0"/>
    <w:uiPriority w:val="99"/>
    <w:unhideWhenUsed/>
    <w:rPr>
      <w:color w:val="808080"/>
      <w:shd w:val="clear" w:color="auto" w:fill="E6E6E6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 Long</dc:creator>
  <cp:lastModifiedBy>付云翀</cp:lastModifiedBy>
  <cp:revision>30</cp:revision>
  <cp:lastPrinted>2018-04-03T05:52:00Z</cp:lastPrinted>
  <dcterms:created xsi:type="dcterms:W3CDTF">2018-03-05T06:24:00Z</dcterms:created>
  <dcterms:modified xsi:type="dcterms:W3CDTF">2018-04-04T01:29:00Z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