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958" w:rsidRDefault="002D0958" w:rsidP="002D0958">
      <w:pPr>
        <w:rPr>
          <w:rFonts w:ascii="黑体" w:eastAsia="黑体"/>
          <w:sz w:val="32"/>
          <w:szCs w:val="32"/>
        </w:rPr>
      </w:pPr>
      <w:r w:rsidRPr="002D0958">
        <w:rPr>
          <w:rFonts w:ascii="黑体" w:eastAsia="黑体" w:hint="eastAsia"/>
          <w:sz w:val="32"/>
          <w:szCs w:val="32"/>
        </w:rPr>
        <w:t>附件</w:t>
      </w:r>
      <w:r w:rsidR="00AB2AD2">
        <w:rPr>
          <w:rFonts w:ascii="黑体" w:eastAsia="黑体" w:hint="eastAsia"/>
          <w:sz w:val="32"/>
          <w:szCs w:val="32"/>
        </w:rPr>
        <w:t>2</w:t>
      </w:r>
      <w:r w:rsidRPr="002D0958">
        <w:rPr>
          <w:rFonts w:ascii="黑体" w:eastAsia="黑体" w:hint="eastAsia"/>
          <w:sz w:val="32"/>
          <w:szCs w:val="32"/>
        </w:rPr>
        <w:tab/>
      </w:r>
      <w:r w:rsidRPr="002D0958">
        <w:rPr>
          <w:rFonts w:ascii="黑体" w:eastAsia="黑体" w:hint="eastAsia"/>
          <w:sz w:val="32"/>
          <w:szCs w:val="32"/>
        </w:rPr>
        <w:tab/>
      </w:r>
    </w:p>
    <w:p w:rsidR="002D0958" w:rsidRPr="002D0958" w:rsidRDefault="002D0958" w:rsidP="002D0958">
      <w:pPr>
        <w:rPr>
          <w:rFonts w:ascii="黑体" w:eastAsia="黑体"/>
          <w:sz w:val="32"/>
          <w:szCs w:val="32"/>
        </w:rPr>
      </w:pPr>
    </w:p>
    <w:p w:rsidR="002D0958" w:rsidRPr="002D0958" w:rsidRDefault="002D0958" w:rsidP="0055038B">
      <w:pPr>
        <w:spacing w:line="360" w:lineRule="auto"/>
        <w:jc w:val="center"/>
        <w:rPr>
          <w:rFonts w:ascii="方正小标宋简体" w:eastAsia="方正小标宋简体"/>
          <w:sz w:val="44"/>
          <w:szCs w:val="44"/>
        </w:rPr>
      </w:pPr>
      <w:r w:rsidRPr="002D0958">
        <w:rPr>
          <w:rFonts w:ascii="方正小标宋简体" w:eastAsia="方正小标宋简体" w:hint="eastAsia"/>
          <w:sz w:val="44"/>
          <w:szCs w:val="44"/>
        </w:rPr>
        <w:t>中国科学院离退休干部工作                                    先进</w:t>
      </w:r>
      <w:r w:rsidR="00AB2AD2">
        <w:rPr>
          <w:rFonts w:ascii="方正小标宋简体" w:eastAsia="方正小标宋简体" w:hint="eastAsia"/>
          <w:sz w:val="44"/>
          <w:szCs w:val="44"/>
        </w:rPr>
        <w:t>个人</w:t>
      </w:r>
      <w:r w:rsidRPr="002D0958">
        <w:rPr>
          <w:rFonts w:ascii="方正小标宋简体" w:eastAsia="方正小标宋简体" w:hint="eastAsia"/>
          <w:sz w:val="44"/>
          <w:szCs w:val="44"/>
        </w:rPr>
        <w:t>名单</w:t>
      </w:r>
    </w:p>
    <w:p w:rsidR="002D0958" w:rsidRPr="002D0958" w:rsidRDefault="002D0958" w:rsidP="002D0958">
      <w:pPr>
        <w:jc w:val="center"/>
        <w:rPr>
          <w:rFonts w:ascii="仿宋_GB2312" w:eastAsia="仿宋_GB2312"/>
          <w:sz w:val="32"/>
          <w:szCs w:val="32"/>
        </w:rPr>
      </w:pPr>
    </w:p>
    <w:p w:rsidR="00B944E5" w:rsidRPr="002D0958" w:rsidRDefault="00B944E5" w:rsidP="00B944E5">
      <w:pPr>
        <w:spacing w:line="500" w:lineRule="exact"/>
        <w:ind w:leftChars="405" w:left="850"/>
        <w:jc w:val="left"/>
        <w:rPr>
          <w:rFonts w:ascii="仿宋_GB2312" w:eastAsia="仿宋_GB2312"/>
          <w:sz w:val="32"/>
          <w:szCs w:val="32"/>
        </w:rPr>
      </w:pPr>
      <w:r w:rsidRPr="00784B9A">
        <w:rPr>
          <w:rFonts w:ascii="仿宋_GB2312" w:eastAsia="仿宋_GB2312" w:hint="eastAsia"/>
          <w:sz w:val="32"/>
          <w:szCs w:val="32"/>
        </w:rPr>
        <w:t>数学与系统科学研究院</w:t>
      </w:r>
      <w:r>
        <w:rPr>
          <w:rFonts w:ascii="仿宋_GB2312" w:eastAsia="仿宋_GB2312" w:hint="eastAsia"/>
          <w:sz w:val="32"/>
          <w:szCs w:val="32"/>
        </w:rPr>
        <w:t xml:space="preserve">              </w:t>
      </w:r>
      <w:r w:rsidRPr="00AB2AD2">
        <w:rPr>
          <w:rFonts w:ascii="仿宋_GB2312" w:eastAsia="仿宋_GB2312" w:hint="eastAsia"/>
          <w:sz w:val="32"/>
          <w:szCs w:val="32"/>
        </w:rPr>
        <w:t>申玫玫</w:t>
      </w:r>
    </w:p>
    <w:p w:rsidR="00B944E5" w:rsidRPr="00AB2AD2" w:rsidRDefault="00B944E5" w:rsidP="00B944E5">
      <w:pPr>
        <w:spacing w:line="500" w:lineRule="exact"/>
        <w:ind w:leftChars="405" w:left="850"/>
        <w:jc w:val="left"/>
        <w:rPr>
          <w:rFonts w:ascii="仿宋_GB2312" w:eastAsia="仿宋_GB2312"/>
          <w:sz w:val="32"/>
          <w:szCs w:val="32"/>
        </w:rPr>
      </w:pPr>
      <w:r w:rsidRPr="00AB2AD2">
        <w:rPr>
          <w:rFonts w:ascii="仿宋_GB2312" w:eastAsia="仿宋_GB2312" w:hint="eastAsia"/>
          <w:sz w:val="32"/>
          <w:szCs w:val="32"/>
        </w:rPr>
        <w:t>理化</w:t>
      </w:r>
      <w:r>
        <w:rPr>
          <w:rFonts w:ascii="仿宋_GB2312" w:eastAsia="仿宋_GB2312" w:hint="eastAsia"/>
          <w:sz w:val="32"/>
          <w:szCs w:val="32"/>
        </w:rPr>
        <w:t>技术</w:t>
      </w:r>
      <w:r w:rsidRPr="00AB2AD2">
        <w:rPr>
          <w:rFonts w:ascii="仿宋_GB2312" w:eastAsia="仿宋_GB2312" w:hint="eastAsia"/>
          <w:sz w:val="32"/>
          <w:szCs w:val="32"/>
        </w:rPr>
        <w:t>研究所</w:t>
      </w:r>
      <w:r>
        <w:rPr>
          <w:rFonts w:ascii="仿宋_GB2312" w:eastAsia="仿宋_GB2312" w:hint="eastAsia"/>
          <w:sz w:val="32"/>
          <w:szCs w:val="32"/>
        </w:rPr>
        <w:t xml:space="preserve">                    </w:t>
      </w:r>
      <w:r w:rsidRPr="00AB2AD2">
        <w:rPr>
          <w:rFonts w:ascii="仿宋_GB2312" w:eastAsia="仿宋_GB2312" w:hint="eastAsia"/>
          <w:sz w:val="32"/>
          <w:szCs w:val="32"/>
        </w:rPr>
        <w:t>张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proofErr w:type="gramStart"/>
      <w:r w:rsidRPr="00AB2AD2">
        <w:rPr>
          <w:rFonts w:ascii="仿宋_GB2312" w:eastAsia="仿宋_GB2312" w:hint="eastAsia"/>
          <w:sz w:val="32"/>
          <w:szCs w:val="32"/>
        </w:rPr>
        <w:t>彦</w:t>
      </w:r>
      <w:proofErr w:type="gramEnd"/>
    </w:p>
    <w:p w:rsidR="00B944E5" w:rsidRPr="00AB2AD2" w:rsidRDefault="00B944E5" w:rsidP="00B944E5">
      <w:pPr>
        <w:spacing w:line="500" w:lineRule="exact"/>
        <w:ind w:leftChars="405" w:left="850"/>
        <w:jc w:val="left"/>
        <w:rPr>
          <w:rFonts w:ascii="仿宋_GB2312" w:eastAsia="仿宋_GB2312"/>
          <w:sz w:val="32"/>
          <w:szCs w:val="32"/>
        </w:rPr>
      </w:pPr>
      <w:r w:rsidRPr="00AB2AD2">
        <w:rPr>
          <w:rFonts w:ascii="仿宋_GB2312" w:eastAsia="仿宋_GB2312" w:hint="eastAsia"/>
          <w:sz w:val="32"/>
          <w:szCs w:val="32"/>
        </w:rPr>
        <w:t>化学研究所</w:t>
      </w:r>
      <w:r>
        <w:rPr>
          <w:rFonts w:ascii="仿宋_GB2312" w:eastAsia="仿宋_GB2312" w:hint="eastAsia"/>
          <w:sz w:val="32"/>
          <w:szCs w:val="32"/>
        </w:rPr>
        <w:t xml:space="preserve">                        </w:t>
      </w:r>
      <w:r w:rsidRPr="00AB2AD2">
        <w:rPr>
          <w:rFonts w:ascii="仿宋_GB2312" w:eastAsia="仿宋_GB2312" w:hint="eastAsia"/>
          <w:sz w:val="32"/>
          <w:szCs w:val="32"/>
        </w:rPr>
        <w:t>许红梅</w:t>
      </w:r>
    </w:p>
    <w:p w:rsidR="00B944E5" w:rsidRDefault="00B944E5" w:rsidP="0055038B">
      <w:pPr>
        <w:spacing w:line="500" w:lineRule="exact"/>
        <w:ind w:leftChars="405" w:left="850"/>
        <w:jc w:val="left"/>
        <w:rPr>
          <w:rFonts w:ascii="仿宋_GB2312" w:eastAsia="仿宋_GB2312" w:hint="eastAsia"/>
          <w:sz w:val="32"/>
          <w:szCs w:val="32"/>
        </w:rPr>
      </w:pPr>
      <w:r w:rsidRPr="00AB2AD2">
        <w:rPr>
          <w:rFonts w:ascii="仿宋_GB2312" w:eastAsia="仿宋_GB2312" w:hint="eastAsia"/>
          <w:sz w:val="32"/>
          <w:szCs w:val="32"/>
        </w:rPr>
        <w:t>遗传与发育生物学研究所</w:t>
      </w:r>
      <w:r>
        <w:rPr>
          <w:rFonts w:ascii="仿宋_GB2312" w:eastAsia="仿宋_GB2312" w:hint="eastAsia"/>
          <w:sz w:val="32"/>
          <w:szCs w:val="32"/>
        </w:rPr>
        <w:t xml:space="preserve">            </w:t>
      </w:r>
      <w:r w:rsidRPr="00AB2AD2">
        <w:rPr>
          <w:rFonts w:ascii="仿宋_GB2312" w:eastAsia="仿宋_GB2312" w:hint="eastAsia"/>
          <w:sz w:val="32"/>
          <w:szCs w:val="32"/>
        </w:rPr>
        <w:t>黄玉萍</w:t>
      </w:r>
    </w:p>
    <w:p w:rsidR="00B944E5" w:rsidRDefault="00B944E5" w:rsidP="0055038B">
      <w:pPr>
        <w:spacing w:line="500" w:lineRule="exact"/>
        <w:ind w:leftChars="405" w:left="850"/>
        <w:jc w:val="left"/>
        <w:rPr>
          <w:rFonts w:ascii="仿宋_GB2312" w:eastAsia="仿宋_GB2312" w:hint="eastAsia"/>
          <w:sz w:val="32"/>
          <w:szCs w:val="32"/>
        </w:rPr>
      </w:pPr>
      <w:r w:rsidRPr="00AB2AD2">
        <w:rPr>
          <w:rFonts w:ascii="仿宋_GB2312" w:eastAsia="仿宋_GB2312" w:hint="eastAsia"/>
          <w:sz w:val="32"/>
          <w:szCs w:val="32"/>
        </w:rPr>
        <w:t>中国科学院大学</w:t>
      </w:r>
      <w:r>
        <w:rPr>
          <w:rFonts w:ascii="仿宋_GB2312" w:eastAsia="仿宋_GB2312" w:hint="eastAsia"/>
          <w:sz w:val="32"/>
          <w:szCs w:val="32"/>
        </w:rPr>
        <w:t xml:space="preserve">                    </w:t>
      </w:r>
      <w:r w:rsidRPr="00AB2AD2">
        <w:rPr>
          <w:rFonts w:ascii="仿宋_GB2312" w:eastAsia="仿宋_GB2312" w:hint="eastAsia"/>
          <w:sz w:val="32"/>
          <w:szCs w:val="32"/>
        </w:rPr>
        <w:t>王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AB2AD2">
        <w:rPr>
          <w:rFonts w:ascii="仿宋_GB2312" w:eastAsia="仿宋_GB2312" w:hint="eastAsia"/>
          <w:sz w:val="32"/>
          <w:szCs w:val="32"/>
        </w:rPr>
        <w:t>军</w:t>
      </w:r>
    </w:p>
    <w:p w:rsidR="00AB2AD2" w:rsidRPr="00AB2AD2" w:rsidRDefault="00AB2AD2" w:rsidP="0055038B">
      <w:pPr>
        <w:spacing w:line="500" w:lineRule="exact"/>
        <w:ind w:leftChars="405" w:left="850"/>
        <w:jc w:val="left"/>
        <w:rPr>
          <w:rFonts w:ascii="仿宋_GB2312" w:eastAsia="仿宋_GB2312"/>
          <w:sz w:val="32"/>
          <w:szCs w:val="32"/>
        </w:rPr>
      </w:pPr>
      <w:r w:rsidRPr="00AB2AD2">
        <w:rPr>
          <w:rFonts w:ascii="仿宋_GB2312" w:eastAsia="仿宋_GB2312" w:hint="eastAsia"/>
          <w:sz w:val="32"/>
          <w:szCs w:val="32"/>
        </w:rPr>
        <w:t>沈阳分院</w:t>
      </w:r>
      <w:r>
        <w:rPr>
          <w:rFonts w:ascii="仿宋_GB2312" w:eastAsia="仿宋_GB2312" w:hint="eastAsia"/>
          <w:sz w:val="32"/>
          <w:szCs w:val="32"/>
        </w:rPr>
        <w:t xml:space="preserve">                          </w:t>
      </w:r>
      <w:r w:rsidRPr="00AB2AD2">
        <w:rPr>
          <w:rFonts w:ascii="仿宋_GB2312" w:eastAsia="仿宋_GB2312" w:hint="eastAsia"/>
          <w:sz w:val="32"/>
          <w:szCs w:val="32"/>
        </w:rPr>
        <w:t>杨恒跃</w:t>
      </w:r>
    </w:p>
    <w:p w:rsidR="00AB2AD2" w:rsidRPr="00AB2AD2" w:rsidRDefault="00AB2AD2" w:rsidP="0055038B">
      <w:pPr>
        <w:spacing w:line="500" w:lineRule="exact"/>
        <w:ind w:leftChars="405" w:left="850"/>
        <w:jc w:val="left"/>
        <w:rPr>
          <w:rFonts w:ascii="仿宋_GB2312" w:eastAsia="仿宋_GB2312"/>
          <w:sz w:val="32"/>
          <w:szCs w:val="32"/>
        </w:rPr>
      </w:pPr>
      <w:r w:rsidRPr="00AB2AD2">
        <w:rPr>
          <w:rFonts w:ascii="仿宋_GB2312" w:eastAsia="仿宋_GB2312" w:hint="eastAsia"/>
          <w:sz w:val="32"/>
          <w:szCs w:val="32"/>
        </w:rPr>
        <w:t>大连化学物理</w:t>
      </w:r>
      <w:r>
        <w:rPr>
          <w:rFonts w:ascii="仿宋_GB2312" w:eastAsia="仿宋_GB2312" w:hint="eastAsia"/>
          <w:sz w:val="32"/>
          <w:szCs w:val="32"/>
        </w:rPr>
        <w:t>研究</w:t>
      </w:r>
      <w:r w:rsidRPr="00AB2AD2">
        <w:rPr>
          <w:rFonts w:ascii="仿宋_GB2312" w:eastAsia="仿宋_GB2312" w:hint="eastAsia"/>
          <w:sz w:val="32"/>
          <w:szCs w:val="32"/>
        </w:rPr>
        <w:t>所</w:t>
      </w:r>
      <w:r>
        <w:rPr>
          <w:rFonts w:ascii="仿宋_GB2312" w:eastAsia="仿宋_GB2312" w:hint="eastAsia"/>
          <w:sz w:val="32"/>
          <w:szCs w:val="32"/>
        </w:rPr>
        <w:t xml:space="preserve">                </w:t>
      </w:r>
      <w:r w:rsidRPr="00AB2AD2">
        <w:rPr>
          <w:rFonts w:ascii="仿宋_GB2312" w:eastAsia="仿宋_GB2312" w:hint="eastAsia"/>
          <w:sz w:val="32"/>
          <w:szCs w:val="32"/>
        </w:rPr>
        <w:t>李洪清</w:t>
      </w:r>
    </w:p>
    <w:p w:rsidR="00AB2AD2" w:rsidRPr="00AB2AD2" w:rsidRDefault="00AB2AD2" w:rsidP="0055038B">
      <w:pPr>
        <w:spacing w:line="500" w:lineRule="exact"/>
        <w:ind w:leftChars="405" w:left="850"/>
        <w:jc w:val="left"/>
        <w:rPr>
          <w:rFonts w:ascii="仿宋_GB2312" w:eastAsia="仿宋_GB2312"/>
          <w:sz w:val="32"/>
          <w:szCs w:val="32"/>
        </w:rPr>
      </w:pPr>
      <w:r w:rsidRPr="00AB2AD2">
        <w:rPr>
          <w:rFonts w:ascii="仿宋_GB2312" w:eastAsia="仿宋_GB2312" w:hint="eastAsia"/>
          <w:sz w:val="32"/>
          <w:szCs w:val="32"/>
        </w:rPr>
        <w:t>长春光学精密机械与物理研究所</w:t>
      </w:r>
      <w:r w:rsidRPr="00AB2AD2"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 xml:space="preserve">     </w:t>
      </w:r>
      <w:r w:rsidRPr="00AB2AD2">
        <w:rPr>
          <w:rFonts w:ascii="仿宋_GB2312" w:eastAsia="仿宋_GB2312" w:hint="eastAsia"/>
          <w:sz w:val="32"/>
          <w:szCs w:val="32"/>
        </w:rPr>
        <w:t>李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AB2AD2">
        <w:rPr>
          <w:rFonts w:ascii="仿宋_GB2312" w:eastAsia="仿宋_GB2312" w:hint="eastAsia"/>
          <w:sz w:val="32"/>
          <w:szCs w:val="32"/>
        </w:rPr>
        <w:t>军</w:t>
      </w:r>
    </w:p>
    <w:p w:rsidR="00AB2AD2" w:rsidRPr="00AB2AD2" w:rsidRDefault="00AB2AD2" w:rsidP="0055038B">
      <w:pPr>
        <w:spacing w:line="500" w:lineRule="exact"/>
        <w:ind w:leftChars="405" w:left="850"/>
        <w:jc w:val="left"/>
        <w:rPr>
          <w:rFonts w:ascii="仿宋_GB2312" w:eastAsia="仿宋_GB2312"/>
          <w:sz w:val="32"/>
          <w:szCs w:val="32"/>
        </w:rPr>
      </w:pPr>
      <w:r w:rsidRPr="00AB2AD2">
        <w:rPr>
          <w:rFonts w:ascii="仿宋_GB2312" w:eastAsia="仿宋_GB2312" w:hint="eastAsia"/>
          <w:sz w:val="32"/>
          <w:szCs w:val="32"/>
        </w:rPr>
        <w:t>长春应用化学研究所</w:t>
      </w:r>
      <w:r>
        <w:rPr>
          <w:rFonts w:ascii="仿宋_GB2312" w:eastAsia="仿宋_GB2312" w:hint="eastAsia"/>
          <w:sz w:val="32"/>
          <w:szCs w:val="32"/>
        </w:rPr>
        <w:t xml:space="preserve">                </w:t>
      </w:r>
      <w:r w:rsidRPr="00AB2AD2">
        <w:rPr>
          <w:rFonts w:ascii="仿宋_GB2312" w:eastAsia="仿宋_GB2312" w:hint="eastAsia"/>
          <w:sz w:val="32"/>
          <w:szCs w:val="32"/>
        </w:rPr>
        <w:t>顾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AB2AD2">
        <w:rPr>
          <w:rFonts w:ascii="仿宋_GB2312" w:eastAsia="仿宋_GB2312" w:hint="eastAsia"/>
          <w:sz w:val="32"/>
          <w:szCs w:val="32"/>
        </w:rPr>
        <w:t>鸣</w:t>
      </w:r>
    </w:p>
    <w:p w:rsidR="00AB2AD2" w:rsidRPr="00AB2AD2" w:rsidRDefault="00AB2AD2" w:rsidP="0055038B">
      <w:pPr>
        <w:spacing w:line="500" w:lineRule="exact"/>
        <w:ind w:firstLineChars="250" w:firstLine="800"/>
        <w:jc w:val="left"/>
        <w:rPr>
          <w:rFonts w:ascii="仿宋_GB2312" w:eastAsia="仿宋_GB2312"/>
          <w:sz w:val="32"/>
          <w:szCs w:val="32"/>
        </w:rPr>
      </w:pPr>
      <w:r w:rsidRPr="00AB2AD2">
        <w:rPr>
          <w:rFonts w:ascii="仿宋_GB2312" w:eastAsia="仿宋_GB2312" w:hint="eastAsia"/>
          <w:sz w:val="32"/>
          <w:szCs w:val="32"/>
        </w:rPr>
        <w:t>上海光学精密机械研究所</w:t>
      </w:r>
      <w:r w:rsidR="00B944E5">
        <w:rPr>
          <w:rFonts w:ascii="仿宋_GB2312" w:eastAsia="仿宋_GB2312" w:hint="eastAsia"/>
          <w:sz w:val="32"/>
          <w:szCs w:val="32"/>
        </w:rPr>
        <w:t xml:space="preserve">            </w:t>
      </w:r>
      <w:r w:rsidRPr="00AB2AD2">
        <w:rPr>
          <w:rFonts w:ascii="仿宋_GB2312" w:eastAsia="仿宋_GB2312" w:hint="eastAsia"/>
          <w:sz w:val="32"/>
          <w:szCs w:val="32"/>
        </w:rPr>
        <w:t>刘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AB2AD2">
        <w:rPr>
          <w:rFonts w:ascii="仿宋_GB2312" w:eastAsia="仿宋_GB2312" w:hint="eastAsia"/>
          <w:sz w:val="32"/>
          <w:szCs w:val="32"/>
        </w:rPr>
        <w:t>英</w:t>
      </w:r>
    </w:p>
    <w:p w:rsidR="00AB2AD2" w:rsidRPr="00AB2AD2" w:rsidRDefault="00AB2AD2" w:rsidP="0055038B">
      <w:pPr>
        <w:spacing w:line="500" w:lineRule="exact"/>
        <w:ind w:leftChars="405" w:left="850"/>
        <w:jc w:val="left"/>
        <w:rPr>
          <w:rFonts w:ascii="仿宋_GB2312" w:eastAsia="仿宋_GB2312"/>
          <w:sz w:val="32"/>
          <w:szCs w:val="32"/>
        </w:rPr>
      </w:pPr>
      <w:r w:rsidRPr="00AB2AD2">
        <w:rPr>
          <w:rFonts w:ascii="仿宋_GB2312" w:eastAsia="仿宋_GB2312" w:hint="eastAsia"/>
          <w:sz w:val="32"/>
          <w:szCs w:val="32"/>
        </w:rPr>
        <w:t>南京分院</w:t>
      </w:r>
      <w:r w:rsidR="00B944E5">
        <w:rPr>
          <w:rFonts w:ascii="仿宋_GB2312" w:eastAsia="仿宋_GB2312" w:hint="eastAsia"/>
          <w:sz w:val="32"/>
          <w:szCs w:val="32"/>
        </w:rPr>
        <w:t xml:space="preserve">                          </w:t>
      </w:r>
      <w:r w:rsidRPr="00AB2AD2">
        <w:rPr>
          <w:rFonts w:ascii="仿宋_GB2312" w:eastAsia="仿宋_GB2312" w:hint="eastAsia"/>
          <w:sz w:val="32"/>
          <w:szCs w:val="32"/>
        </w:rPr>
        <w:t>朱小卫</w:t>
      </w:r>
    </w:p>
    <w:p w:rsidR="00AB2AD2" w:rsidRPr="00AB2AD2" w:rsidRDefault="00AB2AD2" w:rsidP="0055038B">
      <w:pPr>
        <w:spacing w:line="500" w:lineRule="exact"/>
        <w:ind w:leftChars="405" w:left="850"/>
        <w:jc w:val="left"/>
        <w:rPr>
          <w:rFonts w:ascii="仿宋_GB2312" w:eastAsia="仿宋_GB2312"/>
          <w:sz w:val="32"/>
          <w:szCs w:val="32"/>
        </w:rPr>
      </w:pPr>
      <w:r w:rsidRPr="00AB2AD2">
        <w:rPr>
          <w:rFonts w:ascii="仿宋_GB2312" w:eastAsia="仿宋_GB2312" w:hint="eastAsia"/>
          <w:sz w:val="32"/>
          <w:szCs w:val="32"/>
        </w:rPr>
        <w:t>合肥物质科学研究院</w:t>
      </w:r>
      <w:r>
        <w:rPr>
          <w:rFonts w:ascii="仿宋_GB2312" w:eastAsia="仿宋_GB2312" w:hint="eastAsia"/>
          <w:sz w:val="32"/>
          <w:szCs w:val="32"/>
        </w:rPr>
        <w:t xml:space="preserve">                </w:t>
      </w:r>
      <w:r w:rsidRPr="00AB2AD2">
        <w:rPr>
          <w:rFonts w:ascii="仿宋_GB2312" w:eastAsia="仿宋_GB2312" w:hint="eastAsia"/>
          <w:sz w:val="32"/>
          <w:szCs w:val="32"/>
        </w:rPr>
        <w:t>石俊山</w:t>
      </w:r>
    </w:p>
    <w:p w:rsidR="00AB2AD2" w:rsidRPr="00AB2AD2" w:rsidRDefault="00AB2AD2" w:rsidP="0055038B">
      <w:pPr>
        <w:spacing w:line="500" w:lineRule="exact"/>
        <w:ind w:leftChars="405" w:left="850"/>
        <w:jc w:val="left"/>
        <w:rPr>
          <w:rFonts w:ascii="仿宋_GB2312" w:eastAsia="仿宋_GB2312"/>
          <w:sz w:val="32"/>
          <w:szCs w:val="32"/>
        </w:rPr>
      </w:pPr>
      <w:r w:rsidRPr="00AB2AD2">
        <w:rPr>
          <w:rFonts w:ascii="仿宋_GB2312" w:eastAsia="仿宋_GB2312" w:hint="eastAsia"/>
          <w:sz w:val="32"/>
          <w:szCs w:val="32"/>
        </w:rPr>
        <w:t>测量与地球物理研究所</w:t>
      </w:r>
      <w:r>
        <w:rPr>
          <w:rFonts w:ascii="仿宋_GB2312" w:eastAsia="仿宋_GB2312" w:hint="eastAsia"/>
          <w:sz w:val="32"/>
          <w:szCs w:val="32"/>
        </w:rPr>
        <w:t xml:space="preserve">              </w:t>
      </w:r>
      <w:r w:rsidRPr="00AB2AD2">
        <w:rPr>
          <w:rFonts w:ascii="仿宋_GB2312" w:eastAsia="仿宋_GB2312" w:hint="eastAsia"/>
          <w:sz w:val="32"/>
          <w:szCs w:val="32"/>
        </w:rPr>
        <w:t>熊小敏</w:t>
      </w:r>
    </w:p>
    <w:p w:rsidR="00AB2AD2" w:rsidRPr="00AB2AD2" w:rsidRDefault="00AB2AD2" w:rsidP="0055038B">
      <w:pPr>
        <w:spacing w:line="500" w:lineRule="exact"/>
        <w:ind w:leftChars="405" w:left="850"/>
        <w:jc w:val="left"/>
        <w:rPr>
          <w:rFonts w:ascii="仿宋_GB2312" w:eastAsia="仿宋_GB2312"/>
          <w:sz w:val="32"/>
          <w:szCs w:val="32"/>
        </w:rPr>
      </w:pPr>
      <w:r w:rsidRPr="00AB2AD2">
        <w:rPr>
          <w:rFonts w:ascii="仿宋_GB2312" w:eastAsia="仿宋_GB2312" w:hint="eastAsia"/>
          <w:sz w:val="32"/>
          <w:szCs w:val="32"/>
        </w:rPr>
        <w:t>亚热带农业生态研究所</w:t>
      </w:r>
      <w:r>
        <w:rPr>
          <w:rFonts w:ascii="仿宋_GB2312" w:eastAsia="仿宋_GB2312" w:hint="eastAsia"/>
          <w:sz w:val="32"/>
          <w:szCs w:val="32"/>
        </w:rPr>
        <w:t xml:space="preserve">              </w:t>
      </w:r>
      <w:r w:rsidRPr="00AB2AD2">
        <w:rPr>
          <w:rFonts w:ascii="仿宋_GB2312" w:eastAsia="仿宋_GB2312" w:hint="eastAsia"/>
          <w:sz w:val="32"/>
          <w:szCs w:val="32"/>
        </w:rPr>
        <w:t>宗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AB2AD2">
        <w:rPr>
          <w:rFonts w:ascii="仿宋_GB2312" w:eastAsia="仿宋_GB2312" w:hint="eastAsia"/>
          <w:sz w:val="32"/>
          <w:szCs w:val="32"/>
        </w:rPr>
        <w:t>勇</w:t>
      </w:r>
    </w:p>
    <w:p w:rsidR="00AB2AD2" w:rsidRPr="00AB2AD2" w:rsidRDefault="00AB2AD2" w:rsidP="0055038B">
      <w:pPr>
        <w:spacing w:line="500" w:lineRule="exact"/>
        <w:ind w:leftChars="405" w:left="850"/>
        <w:jc w:val="left"/>
        <w:rPr>
          <w:rFonts w:ascii="仿宋_GB2312" w:eastAsia="仿宋_GB2312"/>
          <w:sz w:val="32"/>
          <w:szCs w:val="32"/>
        </w:rPr>
      </w:pPr>
      <w:r w:rsidRPr="00AB2AD2">
        <w:rPr>
          <w:rFonts w:ascii="仿宋_GB2312" w:eastAsia="仿宋_GB2312" w:hint="eastAsia"/>
          <w:sz w:val="32"/>
          <w:szCs w:val="32"/>
        </w:rPr>
        <w:t>成都分院</w:t>
      </w:r>
      <w:r>
        <w:rPr>
          <w:rFonts w:ascii="仿宋_GB2312" w:eastAsia="仿宋_GB2312" w:hint="eastAsia"/>
          <w:sz w:val="32"/>
          <w:szCs w:val="32"/>
        </w:rPr>
        <w:t xml:space="preserve">                          </w:t>
      </w:r>
      <w:r w:rsidRPr="00AB2AD2">
        <w:rPr>
          <w:rFonts w:ascii="仿宋_GB2312" w:eastAsia="仿宋_GB2312" w:hint="eastAsia"/>
          <w:sz w:val="32"/>
          <w:szCs w:val="32"/>
        </w:rPr>
        <w:t>陈建海</w:t>
      </w:r>
    </w:p>
    <w:p w:rsidR="00AB2AD2" w:rsidRPr="00AB2AD2" w:rsidRDefault="00AB2AD2" w:rsidP="0055038B">
      <w:pPr>
        <w:spacing w:line="500" w:lineRule="exact"/>
        <w:ind w:leftChars="405" w:left="850"/>
        <w:jc w:val="left"/>
        <w:rPr>
          <w:rFonts w:ascii="仿宋_GB2312" w:eastAsia="仿宋_GB2312"/>
          <w:sz w:val="32"/>
          <w:szCs w:val="32"/>
        </w:rPr>
      </w:pPr>
      <w:r w:rsidRPr="00AB2AD2">
        <w:rPr>
          <w:rFonts w:ascii="仿宋_GB2312" w:eastAsia="仿宋_GB2312" w:hint="eastAsia"/>
          <w:sz w:val="32"/>
          <w:szCs w:val="32"/>
        </w:rPr>
        <w:t>昆明分院</w:t>
      </w:r>
      <w:r>
        <w:rPr>
          <w:rFonts w:ascii="仿宋_GB2312" w:eastAsia="仿宋_GB2312" w:hint="eastAsia"/>
          <w:sz w:val="32"/>
          <w:szCs w:val="32"/>
        </w:rPr>
        <w:t xml:space="preserve">                          </w:t>
      </w:r>
      <w:r w:rsidRPr="00AB2AD2">
        <w:rPr>
          <w:rFonts w:ascii="仿宋_GB2312" w:eastAsia="仿宋_GB2312" w:hint="eastAsia"/>
          <w:sz w:val="32"/>
          <w:szCs w:val="32"/>
        </w:rPr>
        <w:t>王亚平</w:t>
      </w:r>
    </w:p>
    <w:p w:rsidR="00AB2AD2" w:rsidRPr="00AB2AD2" w:rsidRDefault="00AB2AD2" w:rsidP="0055038B">
      <w:pPr>
        <w:spacing w:line="500" w:lineRule="exact"/>
        <w:ind w:leftChars="405" w:left="850"/>
        <w:jc w:val="left"/>
        <w:rPr>
          <w:rFonts w:ascii="仿宋_GB2312" w:eastAsia="仿宋_GB2312"/>
          <w:sz w:val="32"/>
          <w:szCs w:val="32"/>
        </w:rPr>
      </w:pPr>
      <w:r w:rsidRPr="00AB2AD2">
        <w:rPr>
          <w:rFonts w:ascii="仿宋_GB2312" w:eastAsia="仿宋_GB2312" w:hint="eastAsia"/>
          <w:sz w:val="32"/>
          <w:szCs w:val="32"/>
        </w:rPr>
        <w:t>国家授时中心</w:t>
      </w:r>
      <w:r>
        <w:rPr>
          <w:rFonts w:ascii="仿宋_GB2312" w:eastAsia="仿宋_GB2312" w:hint="eastAsia"/>
          <w:sz w:val="32"/>
          <w:szCs w:val="32"/>
        </w:rPr>
        <w:t xml:space="preserve">                      </w:t>
      </w:r>
      <w:r w:rsidRPr="00AB2AD2">
        <w:rPr>
          <w:rFonts w:ascii="仿宋_GB2312" w:eastAsia="仿宋_GB2312" w:hint="eastAsia"/>
          <w:sz w:val="32"/>
          <w:szCs w:val="32"/>
        </w:rPr>
        <w:t>王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AB2AD2">
        <w:rPr>
          <w:rFonts w:ascii="仿宋_GB2312" w:eastAsia="仿宋_GB2312" w:hint="eastAsia"/>
          <w:sz w:val="32"/>
          <w:szCs w:val="32"/>
        </w:rPr>
        <w:t>黎</w:t>
      </w:r>
    </w:p>
    <w:p w:rsidR="00AB2AD2" w:rsidRPr="00AB2AD2" w:rsidRDefault="00AB2AD2" w:rsidP="0055038B">
      <w:pPr>
        <w:spacing w:line="500" w:lineRule="exact"/>
        <w:ind w:leftChars="405" w:left="850"/>
        <w:jc w:val="left"/>
        <w:rPr>
          <w:rFonts w:ascii="仿宋_GB2312" w:eastAsia="仿宋_GB2312"/>
          <w:sz w:val="32"/>
          <w:szCs w:val="32"/>
        </w:rPr>
      </w:pPr>
      <w:r w:rsidRPr="00AB2AD2">
        <w:rPr>
          <w:rFonts w:ascii="仿宋_GB2312" w:eastAsia="仿宋_GB2312" w:hint="eastAsia"/>
          <w:sz w:val="32"/>
          <w:szCs w:val="32"/>
        </w:rPr>
        <w:t>兰州文献情报中心</w:t>
      </w:r>
      <w:r>
        <w:rPr>
          <w:rFonts w:ascii="仿宋_GB2312" w:eastAsia="仿宋_GB2312" w:hint="eastAsia"/>
          <w:sz w:val="32"/>
          <w:szCs w:val="32"/>
        </w:rPr>
        <w:t xml:space="preserve">                  </w:t>
      </w:r>
      <w:r w:rsidRPr="00AB2AD2">
        <w:rPr>
          <w:rFonts w:ascii="仿宋_GB2312" w:eastAsia="仿宋_GB2312" w:hint="eastAsia"/>
          <w:sz w:val="32"/>
          <w:szCs w:val="32"/>
        </w:rPr>
        <w:t>申稼南</w:t>
      </w:r>
    </w:p>
    <w:p w:rsidR="00AB2AD2" w:rsidRPr="00AB2AD2" w:rsidRDefault="00AB2AD2" w:rsidP="0055038B">
      <w:pPr>
        <w:spacing w:line="500" w:lineRule="exact"/>
        <w:ind w:leftChars="405" w:left="850"/>
        <w:jc w:val="left"/>
        <w:rPr>
          <w:rFonts w:ascii="仿宋_GB2312" w:eastAsia="仿宋_GB2312"/>
          <w:sz w:val="32"/>
          <w:szCs w:val="32"/>
        </w:rPr>
      </w:pPr>
      <w:r w:rsidRPr="00AB2AD2">
        <w:rPr>
          <w:rFonts w:ascii="仿宋_GB2312" w:eastAsia="仿宋_GB2312" w:hint="eastAsia"/>
          <w:sz w:val="32"/>
          <w:szCs w:val="32"/>
        </w:rPr>
        <w:t>新疆分院</w:t>
      </w:r>
      <w:r>
        <w:rPr>
          <w:rFonts w:ascii="仿宋_GB2312" w:eastAsia="仿宋_GB2312" w:hint="eastAsia"/>
          <w:sz w:val="32"/>
          <w:szCs w:val="32"/>
        </w:rPr>
        <w:t xml:space="preserve">                          </w:t>
      </w:r>
      <w:r w:rsidRPr="00AB2AD2">
        <w:rPr>
          <w:rFonts w:ascii="仿宋_GB2312" w:eastAsia="仿宋_GB2312" w:hint="eastAsia"/>
          <w:sz w:val="32"/>
          <w:szCs w:val="32"/>
        </w:rPr>
        <w:t>吕卫东</w:t>
      </w:r>
    </w:p>
    <w:p w:rsidR="00AB2AD2" w:rsidRPr="00AB2AD2" w:rsidRDefault="00B944E5" w:rsidP="0055038B">
      <w:pPr>
        <w:spacing w:line="500" w:lineRule="exact"/>
        <w:ind w:leftChars="405" w:left="85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中国科技出版传媒股份有限公司</w:t>
      </w:r>
      <w:bookmarkStart w:id="0" w:name="_GoBack"/>
      <w:bookmarkEnd w:id="0"/>
      <w:r w:rsidR="00AB2AD2"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 w:rsidR="00AB2AD2" w:rsidRPr="00AB2AD2">
        <w:rPr>
          <w:rFonts w:ascii="仿宋_GB2312" w:eastAsia="仿宋_GB2312" w:hint="eastAsia"/>
          <w:sz w:val="32"/>
          <w:szCs w:val="32"/>
        </w:rPr>
        <w:t>方</w:t>
      </w:r>
      <w:r w:rsidR="00AB2AD2">
        <w:rPr>
          <w:rFonts w:ascii="仿宋_GB2312" w:eastAsia="仿宋_GB2312" w:hint="eastAsia"/>
          <w:sz w:val="32"/>
          <w:szCs w:val="32"/>
        </w:rPr>
        <w:t xml:space="preserve">  </w:t>
      </w:r>
      <w:r w:rsidR="00AB2AD2" w:rsidRPr="00AB2AD2">
        <w:rPr>
          <w:rFonts w:ascii="仿宋_GB2312" w:eastAsia="仿宋_GB2312" w:hint="eastAsia"/>
          <w:sz w:val="32"/>
          <w:szCs w:val="32"/>
        </w:rPr>
        <w:t>霞</w:t>
      </w:r>
    </w:p>
    <w:sectPr w:rsidR="00AB2AD2" w:rsidRPr="00AB2A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0CC8" w:rsidRDefault="002D0CC8" w:rsidP="006B548B">
      <w:r>
        <w:separator/>
      </w:r>
    </w:p>
  </w:endnote>
  <w:endnote w:type="continuationSeparator" w:id="0">
    <w:p w:rsidR="002D0CC8" w:rsidRDefault="002D0CC8" w:rsidP="006B5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0CC8" w:rsidRDefault="002D0CC8" w:rsidP="006B548B">
      <w:r>
        <w:separator/>
      </w:r>
    </w:p>
  </w:footnote>
  <w:footnote w:type="continuationSeparator" w:id="0">
    <w:p w:rsidR="002D0CC8" w:rsidRDefault="002D0CC8" w:rsidP="006B54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958"/>
    <w:rsid w:val="00026007"/>
    <w:rsid w:val="000340A7"/>
    <w:rsid w:val="00040882"/>
    <w:rsid w:val="0004184F"/>
    <w:rsid w:val="000539E8"/>
    <w:rsid w:val="00074861"/>
    <w:rsid w:val="000818C1"/>
    <w:rsid w:val="000850CA"/>
    <w:rsid w:val="00085EE7"/>
    <w:rsid w:val="000871BC"/>
    <w:rsid w:val="000A10D1"/>
    <w:rsid w:val="000A5853"/>
    <w:rsid w:val="000A6B97"/>
    <w:rsid w:val="000A7F7D"/>
    <w:rsid w:val="000B710E"/>
    <w:rsid w:val="000C73E2"/>
    <w:rsid w:val="000D3029"/>
    <w:rsid w:val="000E09CF"/>
    <w:rsid w:val="000E2ECA"/>
    <w:rsid w:val="000F28AF"/>
    <w:rsid w:val="000F5BC2"/>
    <w:rsid w:val="001127E3"/>
    <w:rsid w:val="00113CD5"/>
    <w:rsid w:val="001208BB"/>
    <w:rsid w:val="00121BE5"/>
    <w:rsid w:val="00127B93"/>
    <w:rsid w:val="00146B04"/>
    <w:rsid w:val="00156C4B"/>
    <w:rsid w:val="001653BC"/>
    <w:rsid w:val="00173DD7"/>
    <w:rsid w:val="0018718D"/>
    <w:rsid w:val="00196A1A"/>
    <w:rsid w:val="001E6FDB"/>
    <w:rsid w:val="001F11A9"/>
    <w:rsid w:val="001F1F0B"/>
    <w:rsid w:val="001F5AB1"/>
    <w:rsid w:val="001F61A4"/>
    <w:rsid w:val="00203813"/>
    <w:rsid w:val="0020746C"/>
    <w:rsid w:val="0022137C"/>
    <w:rsid w:val="00256BB1"/>
    <w:rsid w:val="0027457D"/>
    <w:rsid w:val="00284405"/>
    <w:rsid w:val="002A2058"/>
    <w:rsid w:val="002A3756"/>
    <w:rsid w:val="002A3E41"/>
    <w:rsid w:val="002A6653"/>
    <w:rsid w:val="002D0958"/>
    <w:rsid w:val="002D0CC8"/>
    <w:rsid w:val="002D7ECB"/>
    <w:rsid w:val="002F0AD2"/>
    <w:rsid w:val="002F49D7"/>
    <w:rsid w:val="002F6B17"/>
    <w:rsid w:val="00316CF6"/>
    <w:rsid w:val="0032031A"/>
    <w:rsid w:val="00325E14"/>
    <w:rsid w:val="00333B75"/>
    <w:rsid w:val="0033550F"/>
    <w:rsid w:val="00372783"/>
    <w:rsid w:val="003B0C77"/>
    <w:rsid w:val="003D5731"/>
    <w:rsid w:val="003D71DD"/>
    <w:rsid w:val="003E271F"/>
    <w:rsid w:val="003E687B"/>
    <w:rsid w:val="00421602"/>
    <w:rsid w:val="00425309"/>
    <w:rsid w:val="00426D80"/>
    <w:rsid w:val="004317F5"/>
    <w:rsid w:val="004357CE"/>
    <w:rsid w:val="004435FB"/>
    <w:rsid w:val="00444EFF"/>
    <w:rsid w:val="00471041"/>
    <w:rsid w:val="00493B59"/>
    <w:rsid w:val="00494EFC"/>
    <w:rsid w:val="00494F05"/>
    <w:rsid w:val="00497C89"/>
    <w:rsid w:val="004C6C3C"/>
    <w:rsid w:val="004D7E1D"/>
    <w:rsid w:val="004E2399"/>
    <w:rsid w:val="00502302"/>
    <w:rsid w:val="005024C6"/>
    <w:rsid w:val="0052429D"/>
    <w:rsid w:val="005345F5"/>
    <w:rsid w:val="00541C2E"/>
    <w:rsid w:val="0055038B"/>
    <w:rsid w:val="005622F1"/>
    <w:rsid w:val="00562437"/>
    <w:rsid w:val="00570FC6"/>
    <w:rsid w:val="005811D8"/>
    <w:rsid w:val="0059506B"/>
    <w:rsid w:val="00597876"/>
    <w:rsid w:val="005A681A"/>
    <w:rsid w:val="005B343D"/>
    <w:rsid w:val="005B634D"/>
    <w:rsid w:val="005C5DED"/>
    <w:rsid w:val="005D5246"/>
    <w:rsid w:val="005F3691"/>
    <w:rsid w:val="005F4CD4"/>
    <w:rsid w:val="00606609"/>
    <w:rsid w:val="006403EE"/>
    <w:rsid w:val="00646B62"/>
    <w:rsid w:val="00647F2C"/>
    <w:rsid w:val="00672031"/>
    <w:rsid w:val="00676375"/>
    <w:rsid w:val="00676908"/>
    <w:rsid w:val="00676D82"/>
    <w:rsid w:val="006806F4"/>
    <w:rsid w:val="00685A8A"/>
    <w:rsid w:val="006917BE"/>
    <w:rsid w:val="006A0D73"/>
    <w:rsid w:val="006B548B"/>
    <w:rsid w:val="006B56D7"/>
    <w:rsid w:val="006C3701"/>
    <w:rsid w:val="007038E2"/>
    <w:rsid w:val="00717426"/>
    <w:rsid w:val="00736769"/>
    <w:rsid w:val="00744B52"/>
    <w:rsid w:val="007511DF"/>
    <w:rsid w:val="00763201"/>
    <w:rsid w:val="00765EB9"/>
    <w:rsid w:val="0078026E"/>
    <w:rsid w:val="00784B9A"/>
    <w:rsid w:val="007A57D3"/>
    <w:rsid w:val="007B16A0"/>
    <w:rsid w:val="007D2618"/>
    <w:rsid w:val="007D2921"/>
    <w:rsid w:val="007D5733"/>
    <w:rsid w:val="007D5BCE"/>
    <w:rsid w:val="007E053B"/>
    <w:rsid w:val="007E1DEC"/>
    <w:rsid w:val="007E344E"/>
    <w:rsid w:val="007F0AA2"/>
    <w:rsid w:val="007F30C6"/>
    <w:rsid w:val="007F5172"/>
    <w:rsid w:val="0083524E"/>
    <w:rsid w:val="00835252"/>
    <w:rsid w:val="008368A1"/>
    <w:rsid w:val="00841CE1"/>
    <w:rsid w:val="00843376"/>
    <w:rsid w:val="008500F7"/>
    <w:rsid w:val="00872F94"/>
    <w:rsid w:val="00884378"/>
    <w:rsid w:val="00887EC7"/>
    <w:rsid w:val="00894C10"/>
    <w:rsid w:val="008A582A"/>
    <w:rsid w:val="008A6920"/>
    <w:rsid w:val="008A73C4"/>
    <w:rsid w:val="008C5B27"/>
    <w:rsid w:val="00900F06"/>
    <w:rsid w:val="00901A78"/>
    <w:rsid w:val="00934F2E"/>
    <w:rsid w:val="00943A52"/>
    <w:rsid w:val="009521D1"/>
    <w:rsid w:val="009632FD"/>
    <w:rsid w:val="00973D0F"/>
    <w:rsid w:val="00973F1E"/>
    <w:rsid w:val="00981576"/>
    <w:rsid w:val="00996C8F"/>
    <w:rsid w:val="009A3C03"/>
    <w:rsid w:val="009D17F1"/>
    <w:rsid w:val="009D6F03"/>
    <w:rsid w:val="009E2446"/>
    <w:rsid w:val="009E49F6"/>
    <w:rsid w:val="009F2407"/>
    <w:rsid w:val="00A0011B"/>
    <w:rsid w:val="00A0479A"/>
    <w:rsid w:val="00A4170B"/>
    <w:rsid w:val="00A51F7E"/>
    <w:rsid w:val="00A74CAA"/>
    <w:rsid w:val="00A74E88"/>
    <w:rsid w:val="00A76B31"/>
    <w:rsid w:val="00AB0350"/>
    <w:rsid w:val="00AB0EBB"/>
    <w:rsid w:val="00AB2AD2"/>
    <w:rsid w:val="00AC687B"/>
    <w:rsid w:val="00AF257C"/>
    <w:rsid w:val="00B14424"/>
    <w:rsid w:val="00B1717E"/>
    <w:rsid w:val="00B234D6"/>
    <w:rsid w:val="00B23834"/>
    <w:rsid w:val="00B352CD"/>
    <w:rsid w:val="00B53F8C"/>
    <w:rsid w:val="00B5539A"/>
    <w:rsid w:val="00B6183A"/>
    <w:rsid w:val="00B81C55"/>
    <w:rsid w:val="00B87F0D"/>
    <w:rsid w:val="00B944E5"/>
    <w:rsid w:val="00BA60F6"/>
    <w:rsid w:val="00BB5962"/>
    <w:rsid w:val="00BB64BF"/>
    <w:rsid w:val="00BC0B9D"/>
    <w:rsid w:val="00BC1AFE"/>
    <w:rsid w:val="00BC1DF3"/>
    <w:rsid w:val="00BC5AE9"/>
    <w:rsid w:val="00BD4BEC"/>
    <w:rsid w:val="00BD5A8F"/>
    <w:rsid w:val="00BE386A"/>
    <w:rsid w:val="00BF1066"/>
    <w:rsid w:val="00C143A7"/>
    <w:rsid w:val="00C20451"/>
    <w:rsid w:val="00C2417B"/>
    <w:rsid w:val="00C24376"/>
    <w:rsid w:val="00C24F70"/>
    <w:rsid w:val="00C4463B"/>
    <w:rsid w:val="00C46DDA"/>
    <w:rsid w:val="00C60EF1"/>
    <w:rsid w:val="00C6165B"/>
    <w:rsid w:val="00C70185"/>
    <w:rsid w:val="00CA44C8"/>
    <w:rsid w:val="00CB65D0"/>
    <w:rsid w:val="00CC01AA"/>
    <w:rsid w:val="00CC2E96"/>
    <w:rsid w:val="00CD284A"/>
    <w:rsid w:val="00D02AA9"/>
    <w:rsid w:val="00D12E84"/>
    <w:rsid w:val="00D14375"/>
    <w:rsid w:val="00D209BA"/>
    <w:rsid w:val="00D21924"/>
    <w:rsid w:val="00D240E7"/>
    <w:rsid w:val="00D272DE"/>
    <w:rsid w:val="00D31806"/>
    <w:rsid w:val="00D35074"/>
    <w:rsid w:val="00D55ED8"/>
    <w:rsid w:val="00DA0A78"/>
    <w:rsid w:val="00DB77CE"/>
    <w:rsid w:val="00DC103B"/>
    <w:rsid w:val="00DE1BD1"/>
    <w:rsid w:val="00DE3502"/>
    <w:rsid w:val="00E01322"/>
    <w:rsid w:val="00E14127"/>
    <w:rsid w:val="00E20DD7"/>
    <w:rsid w:val="00E3649D"/>
    <w:rsid w:val="00E41D97"/>
    <w:rsid w:val="00E43ED9"/>
    <w:rsid w:val="00E75245"/>
    <w:rsid w:val="00E81A88"/>
    <w:rsid w:val="00E8526D"/>
    <w:rsid w:val="00E87757"/>
    <w:rsid w:val="00E92FC8"/>
    <w:rsid w:val="00EA01FE"/>
    <w:rsid w:val="00ED0C7E"/>
    <w:rsid w:val="00ED2218"/>
    <w:rsid w:val="00EF1CE1"/>
    <w:rsid w:val="00F17CFA"/>
    <w:rsid w:val="00F31DF0"/>
    <w:rsid w:val="00F76AAA"/>
    <w:rsid w:val="00F815AD"/>
    <w:rsid w:val="00F927F0"/>
    <w:rsid w:val="00F96B16"/>
    <w:rsid w:val="00FA4FFC"/>
    <w:rsid w:val="00FB236F"/>
    <w:rsid w:val="00FC324F"/>
    <w:rsid w:val="00FC3B2E"/>
    <w:rsid w:val="00FE18D0"/>
    <w:rsid w:val="00FE6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B54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B548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B54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B548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B54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B548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B54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B548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7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100</Words>
  <Characters>571</Characters>
  <Application>Microsoft Office Word</Application>
  <DocSecurity>0</DocSecurity>
  <Lines>4</Lines>
  <Paragraphs>1</Paragraphs>
  <ScaleCrop>false</ScaleCrop>
  <Company>cas</Company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尚瑜</dc:creator>
  <cp:keywords/>
  <dc:description/>
  <cp:lastModifiedBy>尚瑜</cp:lastModifiedBy>
  <cp:revision>6</cp:revision>
  <cp:lastPrinted>2016-04-11T07:12:00Z</cp:lastPrinted>
  <dcterms:created xsi:type="dcterms:W3CDTF">2016-04-08T07:22:00Z</dcterms:created>
  <dcterms:modified xsi:type="dcterms:W3CDTF">2016-04-11T07:28:00Z</dcterms:modified>
</cp:coreProperties>
</file>