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52" w:rsidRDefault="00904A52" w:rsidP="00904A52">
      <w:pPr>
        <w:widowControl/>
        <w:shd w:val="clear" w:color="auto" w:fill="FFFFFF"/>
        <w:jc w:val="center"/>
        <w:rPr>
          <w:rFonts w:asciiTheme="majorEastAsia" w:eastAsiaTheme="majorEastAsia" w:hAnsiTheme="majorEastAsia" w:cs="Tahoma" w:hint="eastAsia"/>
          <w:b/>
          <w:bCs/>
          <w:kern w:val="0"/>
          <w:sz w:val="24"/>
          <w:szCs w:val="24"/>
        </w:rPr>
      </w:pPr>
      <w:r w:rsidRPr="00904A52">
        <w:rPr>
          <w:rFonts w:asciiTheme="majorEastAsia" w:eastAsiaTheme="majorEastAsia" w:hAnsiTheme="majorEastAsia" w:cs="Tahoma" w:hint="eastAsia"/>
          <w:b/>
          <w:bCs/>
          <w:kern w:val="0"/>
          <w:sz w:val="24"/>
          <w:szCs w:val="24"/>
        </w:rPr>
        <w:t>全国</w:t>
      </w:r>
      <w:proofErr w:type="gramStart"/>
      <w:r w:rsidRPr="00904A52">
        <w:rPr>
          <w:rFonts w:asciiTheme="majorEastAsia" w:eastAsiaTheme="majorEastAsia" w:hAnsiTheme="majorEastAsia" w:cs="Tahoma" w:hint="eastAsia"/>
          <w:b/>
          <w:bCs/>
          <w:kern w:val="0"/>
          <w:sz w:val="24"/>
          <w:szCs w:val="24"/>
        </w:rPr>
        <w:t>生物系统学学术</w:t>
      </w:r>
      <w:proofErr w:type="gramEnd"/>
      <w:r w:rsidRPr="00904A52">
        <w:rPr>
          <w:rFonts w:asciiTheme="majorEastAsia" w:eastAsiaTheme="majorEastAsia" w:hAnsiTheme="majorEastAsia" w:cs="Tahoma" w:hint="eastAsia"/>
          <w:b/>
          <w:bCs/>
          <w:kern w:val="0"/>
          <w:sz w:val="24"/>
          <w:szCs w:val="24"/>
        </w:rPr>
        <w:t>论坛回执（复印有效）</w:t>
      </w:r>
    </w:p>
    <w:p w:rsidR="00904A52" w:rsidRPr="00904A52" w:rsidRDefault="00904A52" w:rsidP="00904A52">
      <w:pPr>
        <w:widowControl/>
        <w:shd w:val="clear" w:color="auto" w:fill="FFFFFF"/>
        <w:jc w:val="center"/>
        <w:rPr>
          <w:rFonts w:asciiTheme="majorEastAsia" w:eastAsiaTheme="majorEastAsia" w:hAnsiTheme="majorEastAsia" w:cs="Tahoma"/>
          <w:kern w:val="0"/>
          <w:szCs w:val="21"/>
        </w:rPr>
      </w:pPr>
    </w:p>
    <w:tbl>
      <w:tblPr>
        <w:tblW w:w="68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8"/>
        <w:gridCol w:w="1053"/>
        <w:gridCol w:w="1402"/>
        <w:gridCol w:w="960"/>
        <w:gridCol w:w="681"/>
        <w:gridCol w:w="524"/>
        <w:gridCol w:w="681"/>
        <w:gridCol w:w="586"/>
      </w:tblGrid>
      <w:tr w:rsidR="00904A52" w:rsidRPr="00904A52" w:rsidTr="00904A52">
        <w:trPr>
          <w:trHeight w:val="390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</w:tr>
      <w:tr w:rsidR="00904A52" w:rsidRPr="00904A52" w:rsidTr="00904A52">
        <w:trPr>
          <w:trHeight w:val="465"/>
        </w:trPr>
        <w:tc>
          <w:tcPr>
            <w:tcW w:w="20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83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</w:tr>
      <w:tr w:rsidR="00904A52" w:rsidRPr="00904A52" w:rsidTr="00904A52">
        <w:trPr>
          <w:trHeight w:val="375"/>
        </w:trPr>
        <w:tc>
          <w:tcPr>
            <w:tcW w:w="20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483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</w:tr>
      <w:tr w:rsidR="00904A52" w:rsidRPr="00904A52" w:rsidTr="00904A52">
        <w:trPr>
          <w:trHeight w:val="375"/>
        </w:trPr>
        <w:tc>
          <w:tcPr>
            <w:tcW w:w="20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3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</w:tr>
      <w:tr w:rsidR="00904A52" w:rsidRPr="00904A52" w:rsidTr="00904A52">
        <w:trPr>
          <w:trHeight w:val="375"/>
        </w:trPr>
        <w:tc>
          <w:tcPr>
            <w:tcW w:w="20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83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</w:tr>
      <w:tr w:rsidR="00904A52" w:rsidRPr="00904A52" w:rsidTr="00904A52">
        <w:trPr>
          <w:trHeight w:val="375"/>
        </w:trPr>
        <w:tc>
          <w:tcPr>
            <w:tcW w:w="20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/>
                <w:color w:val="000000"/>
                <w:kern w:val="0"/>
                <w:sz w:val="24"/>
                <w:szCs w:val="24"/>
              </w:rPr>
              <w:t>Email</w:t>
            </w: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83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</w:tr>
      <w:tr w:rsidR="00904A52" w:rsidRPr="00904A52" w:rsidTr="00904A52">
        <w:trPr>
          <w:trHeight w:val="375"/>
        </w:trPr>
        <w:tc>
          <w:tcPr>
            <w:tcW w:w="20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83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</w:tr>
      <w:tr w:rsidR="00904A52" w:rsidRPr="00904A52" w:rsidTr="00904A52">
        <w:trPr>
          <w:trHeight w:val="375"/>
        </w:trPr>
        <w:tc>
          <w:tcPr>
            <w:tcW w:w="20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/>
                <w:color w:val="000000"/>
                <w:kern w:val="0"/>
                <w:sz w:val="24"/>
                <w:szCs w:val="24"/>
              </w:rPr>
              <w:t>QQ</w:t>
            </w: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483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</w:tr>
      <w:tr w:rsidR="00904A52" w:rsidRPr="00904A52" w:rsidTr="00904A52">
        <w:trPr>
          <w:trHeight w:val="375"/>
        </w:trPr>
        <w:tc>
          <w:tcPr>
            <w:tcW w:w="20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  <w:r w:rsidRPr="00904A52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483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4A52" w:rsidRPr="00904A52" w:rsidRDefault="00904A52" w:rsidP="00904A52">
            <w:pPr>
              <w:widowControl/>
              <w:jc w:val="left"/>
              <w:rPr>
                <w:rFonts w:asciiTheme="majorEastAsia" w:eastAsiaTheme="majorEastAsia" w:hAnsiTheme="majorEastAsia" w:cs="Tahoma"/>
                <w:color w:val="000000"/>
                <w:kern w:val="0"/>
                <w:szCs w:val="21"/>
              </w:rPr>
            </w:pPr>
          </w:p>
        </w:tc>
      </w:tr>
    </w:tbl>
    <w:p w:rsidR="00904A52" w:rsidRPr="00904A52" w:rsidRDefault="00904A52" w:rsidP="00904A52">
      <w:pPr>
        <w:widowControl/>
        <w:shd w:val="clear" w:color="auto" w:fill="FFFFFF"/>
        <w:spacing w:line="315" w:lineRule="atLeast"/>
        <w:jc w:val="left"/>
        <w:rPr>
          <w:rFonts w:asciiTheme="majorEastAsia" w:eastAsiaTheme="majorEastAsia" w:hAnsiTheme="majorEastAsia" w:cs="Tahoma"/>
          <w:kern w:val="0"/>
          <w:szCs w:val="21"/>
        </w:rPr>
      </w:pPr>
      <w:r w:rsidRPr="00904A52">
        <w:rPr>
          <w:rFonts w:asciiTheme="majorEastAsia" w:eastAsiaTheme="majorEastAsia" w:hAnsiTheme="majorEastAsia" w:cs="Tahoma" w:hint="eastAsia"/>
          <w:kern w:val="0"/>
          <w:szCs w:val="21"/>
        </w:rPr>
        <w:t>本会议回执请于</w:t>
      </w:r>
      <w:r w:rsidRPr="00904A52">
        <w:rPr>
          <w:rFonts w:asciiTheme="majorEastAsia" w:eastAsiaTheme="majorEastAsia" w:hAnsiTheme="majorEastAsia" w:cs="Tahoma"/>
          <w:b/>
          <w:bCs/>
          <w:kern w:val="0"/>
          <w:u w:val="single"/>
        </w:rPr>
        <w:t>2016</w:t>
      </w:r>
      <w:r w:rsidRPr="00904A52">
        <w:rPr>
          <w:rFonts w:asciiTheme="majorEastAsia" w:eastAsiaTheme="majorEastAsia" w:hAnsiTheme="majorEastAsia" w:cs="Tahoma" w:hint="eastAsia"/>
          <w:b/>
          <w:bCs/>
          <w:kern w:val="0"/>
          <w:u w:val="single"/>
        </w:rPr>
        <w:t>年</w:t>
      </w:r>
      <w:r w:rsidRPr="00904A52">
        <w:rPr>
          <w:rFonts w:asciiTheme="majorEastAsia" w:eastAsiaTheme="majorEastAsia" w:hAnsiTheme="majorEastAsia" w:cs="Tahoma"/>
          <w:b/>
          <w:bCs/>
          <w:kern w:val="0"/>
          <w:u w:val="single"/>
        </w:rPr>
        <w:t>11</w:t>
      </w:r>
      <w:r w:rsidRPr="00904A52">
        <w:rPr>
          <w:rFonts w:asciiTheme="majorEastAsia" w:eastAsiaTheme="majorEastAsia" w:hAnsiTheme="majorEastAsia" w:cs="Tahoma" w:hint="eastAsia"/>
          <w:b/>
          <w:bCs/>
          <w:kern w:val="0"/>
          <w:u w:val="single"/>
        </w:rPr>
        <w:t>月</w:t>
      </w:r>
      <w:r w:rsidRPr="00904A52">
        <w:rPr>
          <w:rFonts w:asciiTheme="majorEastAsia" w:eastAsiaTheme="majorEastAsia" w:hAnsiTheme="majorEastAsia" w:cs="Tahoma"/>
          <w:b/>
          <w:bCs/>
          <w:kern w:val="0"/>
          <w:u w:val="single"/>
        </w:rPr>
        <w:t>30</w:t>
      </w:r>
      <w:r w:rsidRPr="00904A52">
        <w:rPr>
          <w:rFonts w:asciiTheme="majorEastAsia" w:eastAsiaTheme="majorEastAsia" w:hAnsiTheme="majorEastAsia" w:cs="Tahoma" w:hint="eastAsia"/>
          <w:b/>
          <w:bCs/>
          <w:kern w:val="0"/>
          <w:u w:val="single"/>
        </w:rPr>
        <w:t>日</w:t>
      </w:r>
      <w:r w:rsidRPr="00904A52">
        <w:rPr>
          <w:rFonts w:asciiTheme="majorEastAsia" w:eastAsiaTheme="majorEastAsia" w:hAnsiTheme="majorEastAsia" w:cs="Tahoma" w:hint="eastAsia"/>
          <w:kern w:val="0"/>
          <w:szCs w:val="21"/>
        </w:rPr>
        <w:t>前发往联系人。</w:t>
      </w:r>
    </w:p>
    <w:p w:rsidR="00904A52" w:rsidRPr="00904A52" w:rsidRDefault="00904A52" w:rsidP="00904A52">
      <w:pPr>
        <w:widowControl/>
        <w:shd w:val="clear" w:color="auto" w:fill="FFFFFF"/>
        <w:spacing w:line="315" w:lineRule="atLeast"/>
        <w:jc w:val="left"/>
        <w:rPr>
          <w:rFonts w:asciiTheme="majorEastAsia" w:eastAsiaTheme="majorEastAsia" w:hAnsiTheme="majorEastAsia" w:cs="Tahoma"/>
          <w:kern w:val="0"/>
          <w:szCs w:val="21"/>
        </w:rPr>
      </w:pPr>
    </w:p>
    <w:p w:rsidR="00904A52" w:rsidRPr="00904A52" w:rsidRDefault="00904A52" w:rsidP="00904A52">
      <w:pPr>
        <w:widowControl/>
        <w:shd w:val="clear" w:color="auto" w:fill="FFFFFF"/>
        <w:spacing w:line="315" w:lineRule="atLeast"/>
        <w:jc w:val="left"/>
        <w:rPr>
          <w:rFonts w:asciiTheme="majorEastAsia" w:eastAsiaTheme="majorEastAsia" w:hAnsiTheme="majorEastAsia" w:cs="Tahoma"/>
          <w:kern w:val="0"/>
          <w:szCs w:val="21"/>
        </w:rPr>
      </w:pPr>
      <w:r w:rsidRPr="00904A52">
        <w:rPr>
          <w:rFonts w:asciiTheme="majorEastAsia" w:eastAsiaTheme="majorEastAsia" w:hAnsiTheme="majorEastAsia" w:cs="Tahoma" w:hint="eastAsia"/>
          <w:kern w:val="0"/>
          <w:szCs w:val="21"/>
        </w:rPr>
        <w:t>注：（</w:t>
      </w:r>
      <w:r w:rsidRPr="00904A52">
        <w:rPr>
          <w:rFonts w:asciiTheme="majorEastAsia" w:eastAsiaTheme="majorEastAsia" w:hAnsiTheme="majorEastAsia" w:cs="Tahoma"/>
          <w:kern w:val="0"/>
          <w:szCs w:val="21"/>
        </w:rPr>
        <w:t>1</w:t>
      </w:r>
      <w:r w:rsidRPr="00904A52">
        <w:rPr>
          <w:rFonts w:asciiTheme="majorEastAsia" w:eastAsiaTheme="majorEastAsia" w:hAnsiTheme="majorEastAsia" w:cs="Tahoma" w:hint="eastAsia"/>
          <w:kern w:val="0"/>
          <w:szCs w:val="21"/>
        </w:rPr>
        <w:t>）职称、职务一栏，博士、硕士研究生请分别填写“博士、硕士研究生”。</w:t>
      </w:r>
    </w:p>
    <w:p w:rsidR="00904A52" w:rsidRPr="00904A52" w:rsidRDefault="00904A52" w:rsidP="00904A52">
      <w:pPr>
        <w:widowControl/>
        <w:shd w:val="clear" w:color="auto" w:fill="FFFFFF"/>
        <w:spacing w:line="315" w:lineRule="atLeast"/>
        <w:jc w:val="left"/>
        <w:rPr>
          <w:rFonts w:asciiTheme="majorEastAsia" w:eastAsiaTheme="majorEastAsia" w:hAnsiTheme="majorEastAsia" w:cs="Tahoma"/>
          <w:kern w:val="0"/>
          <w:szCs w:val="21"/>
        </w:rPr>
      </w:pPr>
      <w:r w:rsidRPr="00904A52">
        <w:rPr>
          <w:rFonts w:asciiTheme="majorEastAsia" w:eastAsiaTheme="majorEastAsia" w:hAnsiTheme="majorEastAsia" w:cs="Tahoma" w:hint="eastAsia"/>
          <w:kern w:val="0"/>
          <w:szCs w:val="21"/>
        </w:rPr>
        <w:t>      （</w:t>
      </w:r>
      <w:r w:rsidRPr="00904A52">
        <w:rPr>
          <w:rFonts w:asciiTheme="majorEastAsia" w:eastAsiaTheme="majorEastAsia" w:hAnsiTheme="majorEastAsia" w:cs="Tahoma"/>
          <w:kern w:val="0"/>
          <w:szCs w:val="21"/>
        </w:rPr>
        <w:t>2</w:t>
      </w:r>
      <w:r w:rsidRPr="00904A52">
        <w:rPr>
          <w:rFonts w:asciiTheme="majorEastAsia" w:eastAsiaTheme="majorEastAsia" w:hAnsiTheme="majorEastAsia" w:cs="Tahoma" w:hint="eastAsia"/>
          <w:kern w:val="0"/>
          <w:szCs w:val="21"/>
        </w:rPr>
        <w:t>）会议规模：</w:t>
      </w:r>
      <w:r w:rsidRPr="00904A52">
        <w:rPr>
          <w:rFonts w:asciiTheme="majorEastAsia" w:eastAsiaTheme="majorEastAsia" w:hAnsiTheme="majorEastAsia" w:cs="Tahoma"/>
          <w:kern w:val="0"/>
          <w:szCs w:val="21"/>
        </w:rPr>
        <w:t>120-150</w:t>
      </w:r>
      <w:r w:rsidRPr="00904A52">
        <w:rPr>
          <w:rFonts w:asciiTheme="majorEastAsia" w:eastAsiaTheme="majorEastAsia" w:hAnsiTheme="majorEastAsia" w:cs="Tahoma" w:hint="eastAsia"/>
          <w:kern w:val="0"/>
          <w:szCs w:val="21"/>
        </w:rPr>
        <w:t>人</w:t>
      </w:r>
    </w:p>
    <w:p w:rsidR="00904A52" w:rsidRPr="00904A52" w:rsidRDefault="00904A52" w:rsidP="00904A52">
      <w:pPr>
        <w:rPr>
          <w:rFonts w:asciiTheme="majorEastAsia" w:eastAsiaTheme="majorEastAsia" w:hAnsiTheme="majorEastAsia"/>
        </w:rPr>
      </w:pPr>
    </w:p>
    <w:sectPr w:rsidR="00904A52" w:rsidRPr="00904A52" w:rsidSect="00292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A52"/>
    <w:rsid w:val="00292B4D"/>
    <w:rsid w:val="0090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4A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2016-11-17T05:25:00Z</dcterms:created>
  <dcterms:modified xsi:type="dcterms:W3CDTF">2016-11-17T05:26:00Z</dcterms:modified>
</cp:coreProperties>
</file>