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A1" w:rsidRPr="00335566" w:rsidRDefault="002D10A1" w:rsidP="002D10A1">
      <w:pPr>
        <w:spacing w:line="500" w:lineRule="exact"/>
        <w:rPr>
          <w:rFonts w:asciiTheme="minorEastAsia" w:eastAsiaTheme="minorEastAsia" w:hAnsiTheme="minorEastAsia"/>
          <w:b/>
          <w:bCs/>
          <w:kern w:val="0"/>
          <w:sz w:val="28"/>
          <w:szCs w:val="28"/>
        </w:rPr>
      </w:pPr>
      <w:r w:rsidRPr="00335566">
        <w:rPr>
          <w:rFonts w:asciiTheme="minorEastAsia" w:eastAsiaTheme="minorEastAsia" w:hAnsiTheme="minorEastAsia" w:hint="eastAsia"/>
          <w:b/>
          <w:bCs/>
          <w:sz w:val="28"/>
          <w:szCs w:val="28"/>
        </w:rPr>
        <w:t>附件</w:t>
      </w:r>
      <w:r w:rsidRPr="00335566">
        <w:rPr>
          <w:rFonts w:asciiTheme="minorEastAsia" w:eastAsiaTheme="minorEastAsia" w:hAnsiTheme="minorEastAsia"/>
          <w:kern w:val="0"/>
          <w:sz w:val="28"/>
          <w:szCs w:val="28"/>
        </w:rPr>
        <w:t>1</w:t>
      </w:r>
    </w:p>
    <w:p w:rsidR="002D10A1" w:rsidRPr="00E070EB" w:rsidRDefault="002D10A1" w:rsidP="002D10A1">
      <w:pPr>
        <w:ind w:firstLineChars="200" w:firstLine="723"/>
        <w:jc w:val="center"/>
        <w:rPr>
          <w:b/>
          <w:bCs/>
          <w:sz w:val="36"/>
          <w:szCs w:val="36"/>
        </w:rPr>
      </w:pPr>
      <w:r w:rsidRPr="00E070EB">
        <w:rPr>
          <w:rFonts w:hint="eastAsia"/>
          <w:b/>
          <w:bCs/>
          <w:sz w:val="36"/>
          <w:szCs w:val="36"/>
        </w:rPr>
        <w:t>企业财务会计决算报表汇</w:t>
      </w:r>
      <w:proofErr w:type="gramStart"/>
      <w:r w:rsidRPr="00E070EB">
        <w:rPr>
          <w:rFonts w:hint="eastAsia"/>
          <w:b/>
          <w:bCs/>
          <w:sz w:val="36"/>
          <w:szCs w:val="36"/>
        </w:rPr>
        <w:t>审时间</w:t>
      </w:r>
      <w:proofErr w:type="gramEnd"/>
      <w:r w:rsidRPr="00E070EB">
        <w:rPr>
          <w:rFonts w:hint="eastAsia"/>
          <w:b/>
          <w:bCs/>
          <w:sz w:val="36"/>
          <w:szCs w:val="36"/>
        </w:rPr>
        <w:t>安排</w:t>
      </w:r>
    </w:p>
    <w:p w:rsidR="002D10A1" w:rsidRPr="00161192" w:rsidRDefault="002D10A1" w:rsidP="002D10A1">
      <w:pPr>
        <w:ind w:firstLineChars="200" w:firstLine="643"/>
        <w:jc w:val="center"/>
        <w:rPr>
          <w:rFonts w:eastAsia="仿宋_GB2312"/>
          <w:b/>
          <w:bCs/>
          <w:kern w:val="0"/>
          <w:sz w:val="32"/>
          <w:szCs w:val="32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7978"/>
      </w:tblGrid>
      <w:tr w:rsidR="002D10A1" w:rsidRPr="00161192" w:rsidTr="00CB3598">
        <w:trPr>
          <w:trHeight w:val="762"/>
        </w:trPr>
        <w:tc>
          <w:tcPr>
            <w:tcW w:w="1490" w:type="dxa"/>
          </w:tcPr>
          <w:p w:rsidR="002D10A1" w:rsidRPr="00161192" w:rsidRDefault="002D10A1" w:rsidP="002B541A">
            <w:pPr>
              <w:spacing w:line="6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 w:rsidRPr="00161192">
              <w:rPr>
                <w:rFonts w:eastAsia="仿宋_GB2312" w:cs="仿宋_GB2312" w:hint="eastAsia"/>
                <w:b/>
                <w:bCs/>
                <w:kern w:val="0"/>
                <w:sz w:val="32"/>
                <w:szCs w:val="32"/>
              </w:rPr>
              <w:t>时间</w:t>
            </w:r>
          </w:p>
        </w:tc>
        <w:tc>
          <w:tcPr>
            <w:tcW w:w="7978" w:type="dxa"/>
          </w:tcPr>
          <w:p w:rsidR="002D10A1" w:rsidRPr="00161192" w:rsidRDefault="002D10A1" w:rsidP="002B541A">
            <w:pPr>
              <w:spacing w:line="6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 w:rsidRPr="00161192">
              <w:rPr>
                <w:rFonts w:eastAsia="仿宋_GB2312" w:cs="仿宋_GB2312" w:hint="eastAsia"/>
                <w:b/>
                <w:bCs/>
                <w:kern w:val="0"/>
                <w:sz w:val="32"/>
                <w:szCs w:val="32"/>
              </w:rPr>
              <w:t>参加汇审单位名单</w:t>
            </w:r>
          </w:p>
        </w:tc>
      </w:tr>
      <w:tr w:rsidR="002D10A1" w:rsidRPr="00161192" w:rsidTr="00CB3598">
        <w:trPr>
          <w:trHeight w:val="1134"/>
        </w:trPr>
        <w:tc>
          <w:tcPr>
            <w:tcW w:w="1490" w:type="dxa"/>
            <w:vAlign w:val="center"/>
          </w:tcPr>
          <w:p w:rsidR="002D10A1" w:rsidRPr="00161192" w:rsidRDefault="002D10A1" w:rsidP="002B541A"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161192">
              <w:rPr>
                <w:rFonts w:eastAsia="仿宋_GB2312"/>
                <w:kern w:val="0"/>
                <w:sz w:val="32"/>
                <w:szCs w:val="32"/>
              </w:rPr>
              <w:t>3</w:t>
            </w:r>
            <w:r w:rsidRPr="00161192">
              <w:rPr>
                <w:rFonts w:eastAsia="仿宋_GB2312" w:cs="仿宋_GB2312" w:hint="eastAsia"/>
                <w:kern w:val="0"/>
                <w:sz w:val="32"/>
                <w:szCs w:val="32"/>
              </w:rPr>
              <w:t>月</w:t>
            </w:r>
            <w:r w:rsidRPr="00161192">
              <w:rPr>
                <w:rFonts w:eastAsia="仿宋_GB2312"/>
                <w:kern w:val="0"/>
                <w:sz w:val="32"/>
                <w:szCs w:val="32"/>
              </w:rPr>
              <w:t>2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8</w:t>
            </w:r>
            <w:r w:rsidRPr="00161192">
              <w:rPr>
                <w:rFonts w:eastAsia="仿宋_GB2312" w:cs="仿宋_GB2312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7978" w:type="dxa"/>
            <w:vAlign w:val="center"/>
          </w:tcPr>
          <w:p w:rsidR="002D10A1" w:rsidRPr="00161192" w:rsidRDefault="002D10A1" w:rsidP="002B541A"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161192">
              <w:rPr>
                <w:rFonts w:eastAsia="仿宋_GB2312" w:cs="仿宋_GB2312" w:hint="eastAsia"/>
                <w:kern w:val="0"/>
                <w:sz w:val="32"/>
                <w:szCs w:val="32"/>
              </w:rPr>
              <w:t>南京分院、西安分院、北京第一</w:t>
            </w:r>
            <w:r w:rsidR="004A69B3">
              <w:rPr>
                <w:rFonts w:eastAsia="仿宋_GB2312" w:cs="仿宋_GB2312" w:hint="eastAsia"/>
                <w:kern w:val="0"/>
                <w:sz w:val="32"/>
                <w:szCs w:val="32"/>
              </w:rPr>
              <w:t>和</w:t>
            </w:r>
            <w:r w:rsidRPr="00161192">
              <w:rPr>
                <w:rFonts w:eastAsia="仿宋_GB2312" w:cs="仿宋_GB2312" w:hint="eastAsia"/>
                <w:kern w:val="0"/>
                <w:sz w:val="32"/>
                <w:szCs w:val="32"/>
              </w:rPr>
              <w:t>第二学习小组各单位</w:t>
            </w:r>
            <w:r w:rsidR="004A69B3">
              <w:rPr>
                <w:rFonts w:eastAsia="仿宋_GB2312" w:cs="仿宋_GB2312" w:hint="eastAsia"/>
                <w:kern w:val="0"/>
                <w:sz w:val="32"/>
                <w:szCs w:val="32"/>
              </w:rPr>
              <w:t>、</w:t>
            </w:r>
          </w:p>
          <w:p w:rsidR="002D10A1" w:rsidRPr="00161192" w:rsidRDefault="002D10A1" w:rsidP="004A69B3">
            <w:pPr>
              <w:spacing w:line="6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161192">
              <w:rPr>
                <w:rFonts w:eastAsia="仿宋_GB2312" w:cs="仿宋_GB2312" w:hint="eastAsia"/>
                <w:kern w:val="0"/>
                <w:sz w:val="32"/>
                <w:szCs w:val="32"/>
              </w:rPr>
              <w:t>合肥物质科学研究院</w:t>
            </w:r>
            <w:r w:rsidR="004A69B3">
              <w:rPr>
                <w:rFonts w:eastAsia="仿宋_GB2312" w:cs="仿宋_GB2312" w:hint="eastAsia"/>
                <w:kern w:val="0"/>
                <w:sz w:val="32"/>
                <w:szCs w:val="32"/>
              </w:rPr>
              <w:t>、</w:t>
            </w:r>
            <w:r w:rsidRPr="00161192">
              <w:rPr>
                <w:rFonts w:eastAsia="仿宋_GB2312" w:cs="仿宋_GB2312" w:hint="eastAsia"/>
                <w:kern w:val="0"/>
                <w:sz w:val="32"/>
                <w:szCs w:val="32"/>
              </w:rPr>
              <w:t>国科控股各持股公司</w:t>
            </w:r>
          </w:p>
        </w:tc>
      </w:tr>
      <w:tr w:rsidR="002D10A1" w:rsidRPr="00161192" w:rsidTr="00CB3598">
        <w:trPr>
          <w:trHeight w:val="1134"/>
        </w:trPr>
        <w:tc>
          <w:tcPr>
            <w:tcW w:w="1490" w:type="dxa"/>
            <w:vAlign w:val="center"/>
          </w:tcPr>
          <w:p w:rsidR="002D10A1" w:rsidRPr="00161192" w:rsidRDefault="002D10A1" w:rsidP="002B541A"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161192">
              <w:rPr>
                <w:rFonts w:eastAsia="仿宋_GB2312"/>
                <w:kern w:val="0"/>
                <w:sz w:val="32"/>
                <w:szCs w:val="32"/>
              </w:rPr>
              <w:t>3</w:t>
            </w:r>
            <w:r w:rsidRPr="00161192">
              <w:rPr>
                <w:rFonts w:eastAsia="仿宋_GB2312" w:cs="仿宋_GB2312" w:hint="eastAsia"/>
                <w:kern w:val="0"/>
                <w:sz w:val="32"/>
                <w:szCs w:val="32"/>
              </w:rPr>
              <w:t>月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29</w:t>
            </w:r>
            <w:r w:rsidRPr="00161192">
              <w:rPr>
                <w:rFonts w:eastAsia="仿宋_GB2312" w:cs="仿宋_GB2312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7978" w:type="dxa"/>
            <w:vAlign w:val="center"/>
          </w:tcPr>
          <w:p w:rsidR="002D10A1" w:rsidRPr="00161192" w:rsidRDefault="002D10A1" w:rsidP="002B541A">
            <w:pPr>
              <w:spacing w:line="60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161192">
              <w:rPr>
                <w:rFonts w:eastAsia="仿宋_GB2312" w:cs="仿宋_GB2312" w:hint="eastAsia"/>
                <w:kern w:val="0"/>
                <w:sz w:val="32"/>
                <w:szCs w:val="32"/>
              </w:rPr>
              <w:t>上海分院、昆明分院、长春分院</w:t>
            </w: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、</w:t>
            </w:r>
            <w:r w:rsidRPr="00161192">
              <w:rPr>
                <w:rFonts w:eastAsia="仿宋_GB2312" w:cs="仿宋_GB2312" w:hint="eastAsia"/>
                <w:kern w:val="0"/>
                <w:sz w:val="32"/>
                <w:szCs w:val="32"/>
              </w:rPr>
              <w:t>成都分院</w:t>
            </w: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、</w:t>
            </w:r>
            <w:r w:rsidRPr="00161192">
              <w:rPr>
                <w:rFonts w:eastAsia="仿宋_GB2312" w:cs="仿宋_GB2312" w:hint="eastAsia"/>
                <w:kern w:val="0"/>
                <w:sz w:val="32"/>
                <w:szCs w:val="32"/>
              </w:rPr>
              <w:t>新疆分院</w:t>
            </w: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、</w:t>
            </w:r>
            <w:r w:rsidRPr="00161192">
              <w:rPr>
                <w:rFonts w:eastAsia="仿宋_GB2312" w:cs="仿宋_GB2312" w:hint="eastAsia"/>
                <w:kern w:val="0"/>
                <w:sz w:val="32"/>
                <w:szCs w:val="32"/>
              </w:rPr>
              <w:t>广州分院各单位</w:t>
            </w:r>
          </w:p>
        </w:tc>
      </w:tr>
      <w:tr w:rsidR="002D10A1" w:rsidRPr="00161192" w:rsidTr="00CB3598">
        <w:trPr>
          <w:trHeight w:val="1134"/>
        </w:trPr>
        <w:tc>
          <w:tcPr>
            <w:tcW w:w="1490" w:type="dxa"/>
            <w:vAlign w:val="center"/>
          </w:tcPr>
          <w:p w:rsidR="002D10A1" w:rsidRPr="00161192" w:rsidRDefault="002D10A1" w:rsidP="002B541A"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161192">
              <w:rPr>
                <w:rFonts w:eastAsia="仿宋_GB2312"/>
                <w:kern w:val="0"/>
                <w:sz w:val="32"/>
                <w:szCs w:val="32"/>
              </w:rPr>
              <w:t>3</w:t>
            </w:r>
            <w:r w:rsidRPr="00161192">
              <w:rPr>
                <w:rFonts w:eastAsia="仿宋_GB2312" w:cs="仿宋_GB2312" w:hint="eastAsia"/>
                <w:kern w:val="0"/>
                <w:sz w:val="32"/>
                <w:szCs w:val="32"/>
              </w:rPr>
              <w:t>月</w:t>
            </w:r>
            <w:r>
              <w:rPr>
                <w:rFonts w:eastAsia="仿宋_GB2312"/>
                <w:kern w:val="0"/>
                <w:sz w:val="32"/>
                <w:szCs w:val="32"/>
              </w:rPr>
              <w:t>3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0</w:t>
            </w:r>
            <w:r w:rsidRPr="00161192">
              <w:rPr>
                <w:rFonts w:eastAsia="仿宋_GB2312" w:cs="仿宋_GB2312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7978" w:type="dxa"/>
            <w:vAlign w:val="center"/>
          </w:tcPr>
          <w:p w:rsidR="002D10A1" w:rsidRPr="00161192" w:rsidRDefault="002D10A1" w:rsidP="002B541A">
            <w:pPr>
              <w:spacing w:line="60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161192">
              <w:rPr>
                <w:rFonts w:eastAsia="仿宋_GB2312" w:cs="仿宋_GB2312" w:hint="eastAsia"/>
                <w:kern w:val="0"/>
                <w:sz w:val="32"/>
                <w:szCs w:val="32"/>
              </w:rPr>
              <w:t>沈阳分院、武汉分院</w:t>
            </w: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、兰州分院</w:t>
            </w:r>
            <w:r w:rsidRPr="00161192">
              <w:rPr>
                <w:rFonts w:eastAsia="仿宋_GB2312" w:cs="仿宋_GB2312" w:hint="eastAsia"/>
                <w:kern w:val="0"/>
                <w:sz w:val="32"/>
                <w:szCs w:val="32"/>
              </w:rPr>
              <w:t>各单位</w:t>
            </w:r>
            <w:r w:rsidR="004A69B3">
              <w:rPr>
                <w:rFonts w:eastAsia="仿宋_GB2312" w:cs="仿宋_GB2312" w:hint="eastAsia"/>
                <w:kern w:val="0"/>
                <w:sz w:val="32"/>
                <w:szCs w:val="32"/>
              </w:rPr>
              <w:t>、</w:t>
            </w:r>
            <w:r w:rsidRPr="00161192">
              <w:rPr>
                <w:rFonts w:eastAsia="仿宋_GB2312" w:cs="仿宋_GB2312" w:hint="eastAsia"/>
                <w:kern w:val="0"/>
                <w:sz w:val="32"/>
                <w:szCs w:val="32"/>
              </w:rPr>
              <w:t>中国科技大学</w:t>
            </w:r>
            <w:r w:rsidR="004A69B3">
              <w:rPr>
                <w:rFonts w:eastAsia="仿宋_GB2312" w:cs="仿宋_GB2312" w:hint="eastAsia"/>
                <w:kern w:val="0"/>
                <w:sz w:val="32"/>
                <w:szCs w:val="32"/>
              </w:rPr>
              <w:t>、</w:t>
            </w:r>
          </w:p>
          <w:p w:rsidR="002D10A1" w:rsidRPr="00161192" w:rsidRDefault="002D10A1" w:rsidP="004A69B3"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161192">
              <w:rPr>
                <w:rFonts w:eastAsia="仿宋_GB2312" w:cs="仿宋_GB2312" w:hint="eastAsia"/>
                <w:kern w:val="0"/>
                <w:sz w:val="32"/>
                <w:szCs w:val="32"/>
              </w:rPr>
              <w:t>北京第三</w:t>
            </w:r>
            <w:r w:rsidR="004A69B3">
              <w:rPr>
                <w:rFonts w:eastAsia="仿宋_GB2312" w:cs="仿宋_GB2312" w:hint="eastAsia"/>
                <w:kern w:val="0"/>
                <w:sz w:val="32"/>
                <w:szCs w:val="32"/>
              </w:rPr>
              <w:t>和</w:t>
            </w:r>
            <w:r w:rsidRPr="00161192">
              <w:rPr>
                <w:rFonts w:eastAsia="仿宋_GB2312" w:cs="仿宋_GB2312" w:hint="eastAsia"/>
                <w:kern w:val="0"/>
                <w:sz w:val="32"/>
                <w:szCs w:val="32"/>
              </w:rPr>
              <w:t>第四学习小组各单位和中科院其他事业单位</w:t>
            </w:r>
          </w:p>
        </w:tc>
      </w:tr>
      <w:tr w:rsidR="002D10A1" w:rsidRPr="00161192" w:rsidTr="00CB3598">
        <w:trPr>
          <w:trHeight w:val="1134"/>
        </w:trPr>
        <w:tc>
          <w:tcPr>
            <w:tcW w:w="1490" w:type="dxa"/>
            <w:vAlign w:val="center"/>
          </w:tcPr>
          <w:p w:rsidR="002D10A1" w:rsidRPr="00161192" w:rsidRDefault="002D10A1" w:rsidP="002B541A"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3</w:t>
            </w:r>
            <w:r w:rsidRPr="00161192">
              <w:rPr>
                <w:rFonts w:eastAsia="仿宋_GB2312" w:cs="仿宋_GB2312" w:hint="eastAsia"/>
                <w:kern w:val="0"/>
                <w:sz w:val="32"/>
                <w:szCs w:val="32"/>
              </w:rPr>
              <w:t>月</w:t>
            </w: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3</w:t>
            </w: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  <w:r w:rsidRPr="00161192">
              <w:rPr>
                <w:rFonts w:eastAsia="仿宋_GB2312" w:cs="仿宋_GB2312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7978" w:type="dxa"/>
            <w:vAlign w:val="center"/>
          </w:tcPr>
          <w:p w:rsidR="002D10A1" w:rsidRPr="00161192" w:rsidRDefault="002D10A1" w:rsidP="002B541A">
            <w:pPr>
              <w:spacing w:line="6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161192">
              <w:rPr>
                <w:rFonts w:eastAsia="仿宋_GB2312" w:cs="仿宋_GB2312" w:hint="eastAsia"/>
                <w:kern w:val="0"/>
                <w:sz w:val="32"/>
                <w:szCs w:val="32"/>
              </w:rPr>
              <w:t>汇总和整</w:t>
            </w: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理</w:t>
            </w:r>
            <w:r w:rsidRPr="00161192">
              <w:rPr>
                <w:rFonts w:eastAsia="仿宋_GB2312" w:cs="仿宋_GB2312" w:hint="eastAsia"/>
                <w:kern w:val="0"/>
                <w:sz w:val="32"/>
                <w:szCs w:val="32"/>
              </w:rPr>
              <w:t>数据</w:t>
            </w:r>
            <w:bookmarkStart w:id="0" w:name="_GoBack"/>
            <w:bookmarkEnd w:id="0"/>
          </w:p>
        </w:tc>
      </w:tr>
    </w:tbl>
    <w:p w:rsidR="002D10A1" w:rsidRDefault="002D10A1" w:rsidP="002D10A1">
      <w:pPr>
        <w:spacing w:line="600" w:lineRule="exact"/>
        <w:jc w:val="center"/>
        <w:rPr>
          <w:rFonts w:eastAsia="仿宋_GB2312"/>
          <w:sz w:val="32"/>
          <w:szCs w:val="32"/>
        </w:rPr>
      </w:pPr>
    </w:p>
    <w:p w:rsidR="002D10A1" w:rsidRDefault="002D10A1" w:rsidP="002D10A1">
      <w:pPr>
        <w:spacing w:line="600" w:lineRule="exact"/>
        <w:jc w:val="center"/>
        <w:rPr>
          <w:rFonts w:eastAsia="仿宋_GB2312"/>
          <w:sz w:val="32"/>
          <w:szCs w:val="32"/>
        </w:rPr>
      </w:pPr>
    </w:p>
    <w:p w:rsidR="002D10A1" w:rsidRDefault="002D10A1" w:rsidP="002D10A1">
      <w:pPr>
        <w:spacing w:line="600" w:lineRule="exact"/>
        <w:jc w:val="center"/>
        <w:rPr>
          <w:rFonts w:eastAsia="仿宋_GB2312"/>
          <w:sz w:val="32"/>
          <w:szCs w:val="32"/>
        </w:rPr>
      </w:pPr>
    </w:p>
    <w:p w:rsidR="002D10A1" w:rsidRDefault="002D10A1" w:rsidP="002D10A1">
      <w:pPr>
        <w:spacing w:line="600" w:lineRule="exact"/>
        <w:jc w:val="center"/>
        <w:rPr>
          <w:rFonts w:eastAsia="仿宋_GB2312"/>
          <w:sz w:val="32"/>
          <w:szCs w:val="32"/>
        </w:rPr>
      </w:pPr>
    </w:p>
    <w:p w:rsidR="002D10A1" w:rsidRDefault="002D10A1" w:rsidP="00B46923">
      <w:pPr>
        <w:spacing w:beforeLines="50" w:before="156" w:line="520" w:lineRule="exact"/>
        <w:ind w:firstLineChars="200" w:firstLine="643"/>
        <w:rPr>
          <w:rFonts w:eastAsia="黑体" w:cs="黑体"/>
          <w:b/>
          <w:bCs/>
          <w:kern w:val="0"/>
          <w:sz w:val="32"/>
          <w:szCs w:val="32"/>
        </w:rPr>
      </w:pPr>
    </w:p>
    <w:p w:rsidR="002D10A1" w:rsidRDefault="002D10A1" w:rsidP="00B46923">
      <w:pPr>
        <w:spacing w:beforeLines="50" w:before="156" w:line="520" w:lineRule="exact"/>
        <w:ind w:firstLineChars="200" w:firstLine="643"/>
        <w:rPr>
          <w:rFonts w:eastAsia="黑体" w:cs="黑体"/>
          <w:b/>
          <w:bCs/>
          <w:kern w:val="0"/>
          <w:sz w:val="32"/>
          <w:szCs w:val="32"/>
        </w:rPr>
      </w:pPr>
    </w:p>
    <w:p w:rsidR="002D10A1" w:rsidRDefault="002D10A1" w:rsidP="00B46923">
      <w:pPr>
        <w:spacing w:beforeLines="50" w:before="156" w:line="520" w:lineRule="exact"/>
        <w:ind w:firstLineChars="200" w:firstLine="643"/>
        <w:rPr>
          <w:rFonts w:eastAsia="黑体" w:cs="黑体"/>
          <w:b/>
          <w:bCs/>
          <w:kern w:val="0"/>
          <w:sz w:val="32"/>
          <w:szCs w:val="32"/>
        </w:rPr>
      </w:pPr>
    </w:p>
    <w:p w:rsidR="002D5147" w:rsidRDefault="002D5147" w:rsidP="002D10A1">
      <w:pPr>
        <w:spacing w:line="500" w:lineRule="exact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DE700F" w:rsidRDefault="00DE700F"/>
    <w:sectPr w:rsidR="00DE700F" w:rsidSect="004E4E55">
      <w:footerReference w:type="default" r:id="rId7"/>
      <w:pgSz w:w="11906" w:h="16838"/>
      <w:pgMar w:top="1440" w:right="1469" w:bottom="1440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9D" w:rsidRDefault="0041319D" w:rsidP="00DF712F">
      <w:r>
        <w:separator/>
      </w:r>
    </w:p>
  </w:endnote>
  <w:endnote w:type="continuationSeparator" w:id="0">
    <w:p w:rsidR="0041319D" w:rsidRDefault="0041319D" w:rsidP="00DF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423" w:rsidRDefault="00A44D0B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347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E4E55">
      <w:rPr>
        <w:rStyle w:val="a4"/>
        <w:noProof/>
      </w:rPr>
      <w:t>1</w:t>
    </w:r>
    <w:r>
      <w:rPr>
        <w:rStyle w:val="a4"/>
      </w:rPr>
      <w:fldChar w:fldCharType="end"/>
    </w:r>
  </w:p>
  <w:p w:rsidR="00B90423" w:rsidRDefault="0041319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9D" w:rsidRDefault="0041319D" w:rsidP="00DF712F">
      <w:r>
        <w:separator/>
      </w:r>
    </w:p>
  </w:footnote>
  <w:footnote w:type="continuationSeparator" w:id="0">
    <w:p w:rsidR="0041319D" w:rsidRDefault="0041319D" w:rsidP="00DF7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A1"/>
    <w:rsid w:val="000A0F8E"/>
    <w:rsid w:val="00166F15"/>
    <w:rsid w:val="001A072F"/>
    <w:rsid w:val="002B2699"/>
    <w:rsid w:val="002D10A1"/>
    <w:rsid w:val="002D5147"/>
    <w:rsid w:val="0030708C"/>
    <w:rsid w:val="00335566"/>
    <w:rsid w:val="003A4C1C"/>
    <w:rsid w:val="0041319D"/>
    <w:rsid w:val="004A69B3"/>
    <w:rsid w:val="004D69D8"/>
    <w:rsid w:val="004E4E55"/>
    <w:rsid w:val="0062659E"/>
    <w:rsid w:val="006C3478"/>
    <w:rsid w:val="006D548A"/>
    <w:rsid w:val="007C13EF"/>
    <w:rsid w:val="00977655"/>
    <w:rsid w:val="00A44D0B"/>
    <w:rsid w:val="00A74410"/>
    <w:rsid w:val="00AE0F9D"/>
    <w:rsid w:val="00B4518F"/>
    <w:rsid w:val="00B46923"/>
    <w:rsid w:val="00C00E29"/>
    <w:rsid w:val="00C515C8"/>
    <w:rsid w:val="00C53099"/>
    <w:rsid w:val="00CA0072"/>
    <w:rsid w:val="00CB3598"/>
    <w:rsid w:val="00CD3F5D"/>
    <w:rsid w:val="00CF35EC"/>
    <w:rsid w:val="00DE700F"/>
    <w:rsid w:val="00D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A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D1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D10A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2D10A1"/>
  </w:style>
  <w:style w:type="paragraph" w:styleId="a5">
    <w:name w:val="Balloon Text"/>
    <w:basedOn w:val="a"/>
    <w:link w:val="Char0"/>
    <w:uiPriority w:val="99"/>
    <w:semiHidden/>
    <w:unhideWhenUsed/>
    <w:rsid w:val="002D10A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2D10A1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AE0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AE0F9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A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D1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D10A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2D10A1"/>
  </w:style>
  <w:style w:type="paragraph" w:styleId="a5">
    <w:name w:val="Balloon Text"/>
    <w:basedOn w:val="a"/>
    <w:link w:val="Char0"/>
    <w:uiPriority w:val="99"/>
    <w:semiHidden/>
    <w:unhideWhenUsed/>
    <w:rsid w:val="002D10A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2D10A1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AE0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AE0F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中科院主管下属单位</dc:creator>
  <cp:lastModifiedBy>limeng</cp:lastModifiedBy>
  <cp:revision>4</cp:revision>
  <cp:lastPrinted>2017-03-07T01:56:00Z</cp:lastPrinted>
  <dcterms:created xsi:type="dcterms:W3CDTF">2017-03-07T03:28:00Z</dcterms:created>
  <dcterms:modified xsi:type="dcterms:W3CDTF">2017-03-07T03:37:00Z</dcterms:modified>
</cp:coreProperties>
</file>